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537211" w14:textId="2513BA51" w:rsidR="00620F80" w:rsidRPr="008E039A" w:rsidRDefault="00620F80" w:rsidP="00620F80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sz w:val="44"/>
          <w:szCs w:val="44"/>
          <w:lang w:eastAsia="en-GB"/>
        </w:rPr>
      </w:pPr>
      <w:bookmarkStart w:id="0" w:name="_GoBack"/>
      <w:bookmarkEnd w:id="0"/>
      <w:r w:rsidRPr="008E039A">
        <w:rPr>
          <w:rFonts w:ascii="Arial" w:eastAsia="Times New Roman" w:hAnsi="Arial" w:cs="Arial"/>
          <w:b/>
          <w:sz w:val="44"/>
          <w:szCs w:val="44"/>
          <w:lang w:eastAsia="en-GB"/>
        </w:rPr>
        <w:t>Resum</w:t>
      </w:r>
      <w:r w:rsidR="003E48B6">
        <w:rPr>
          <w:rFonts w:ascii="Arial" w:eastAsia="Times New Roman" w:hAnsi="Arial" w:cs="Arial"/>
          <w:b/>
          <w:sz w:val="44"/>
          <w:szCs w:val="44"/>
          <w:lang w:eastAsia="en-GB"/>
        </w:rPr>
        <w:t xml:space="preserve">ing </w:t>
      </w:r>
      <w:r w:rsidRPr="008E039A">
        <w:rPr>
          <w:rFonts w:ascii="Arial" w:eastAsia="Times New Roman" w:hAnsi="Arial" w:cs="Arial"/>
          <w:b/>
          <w:sz w:val="44"/>
          <w:szCs w:val="44"/>
          <w:lang w:eastAsia="en-GB"/>
        </w:rPr>
        <w:t>General Ophthalmic Services</w:t>
      </w:r>
    </w:p>
    <w:p w14:paraId="3266D438" w14:textId="39B6BD87" w:rsidR="00620F80" w:rsidRPr="008E039A" w:rsidRDefault="00620F80" w:rsidP="00620F80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sz w:val="44"/>
          <w:szCs w:val="44"/>
          <w:lang w:eastAsia="en-GB"/>
        </w:rPr>
      </w:pPr>
      <w:r w:rsidRPr="008E039A">
        <w:rPr>
          <w:rFonts w:ascii="Arial" w:eastAsia="Times New Roman" w:hAnsi="Arial" w:cs="Arial"/>
          <w:b/>
          <w:sz w:val="44"/>
          <w:szCs w:val="44"/>
          <w:lang w:eastAsia="en-GB"/>
        </w:rPr>
        <w:t>Risk Assessment Checklist</w:t>
      </w:r>
    </w:p>
    <w:p w14:paraId="2FC14B11" w14:textId="03B744FC" w:rsidR="001740FA" w:rsidRDefault="001740FA" w:rsidP="001740FA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8E039A">
        <w:rPr>
          <w:rFonts w:ascii="Arial" w:eastAsia="Times New Roman" w:hAnsi="Arial" w:cs="Arial"/>
          <w:sz w:val="24"/>
          <w:szCs w:val="24"/>
          <w:lang w:eastAsia="en-GB"/>
        </w:rPr>
        <w:t> </w:t>
      </w:r>
    </w:p>
    <w:p w14:paraId="229B74BB" w14:textId="77777777" w:rsidR="00673B3E" w:rsidRDefault="00673B3E" w:rsidP="003E48B6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256993B5" w14:textId="16F07A95" w:rsidR="001740FA" w:rsidRPr="008E039A" w:rsidRDefault="001740FA" w:rsidP="003E48B6">
      <w:pPr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8E039A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Introduction</w:t>
      </w:r>
      <w:r w:rsidRPr="008E039A">
        <w:rPr>
          <w:rFonts w:ascii="Arial" w:eastAsia="Times New Roman" w:hAnsi="Arial" w:cs="Arial"/>
          <w:sz w:val="24"/>
          <w:szCs w:val="24"/>
          <w:lang w:eastAsia="en-GB"/>
        </w:rPr>
        <w:t> </w:t>
      </w:r>
    </w:p>
    <w:p w14:paraId="58A67EC3" w14:textId="77777777" w:rsidR="000A2FBB" w:rsidRPr="008E039A" w:rsidRDefault="000A2FBB" w:rsidP="003E48B6">
      <w:pPr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14:paraId="64885A21" w14:textId="56D5BB1A" w:rsidR="000A2FBB" w:rsidRPr="008E039A" w:rsidRDefault="001740FA" w:rsidP="003E48B6">
      <w:pPr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proofErr w:type="gramStart"/>
      <w:r w:rsidRPr="008E039A">
        <w:rPr>
          <w:rFonts w:ascii="Arial" w:eastAsia="Times New Roman" w:hAnsi="Arial" w:cs="Arial"/>
          <w:sz w:val="24"/>
          <w:szCs w:val="24"/>
          <w:lang w:eastAsia="en-GB"/>
        </w:rPr>
        <w:t xml:space="preserve">NHS England and Improvement </w:t>
      </w:r>
      <w:r w:rsidR="00E46E8A">
        <w:rPr>
          <w:rFonts w:ascii="Arial" w:eastAsia="Times New Roman" w:hAnsi="Arial" w:cs="Arial"/>
          <w:sz w:val="24"/>
          <w:szCs w:val="24"/>
          <w:lang w:eastAsia="en-GB"/>
        </w:rPr>
        <w:t xml:space="preserve">in the </w:t>
      </w:r>
      <w:r w:rsidR="000A2FBB" w:rsidRPr="008E039A">
        <w:rPr>
          <w:rFonts w:ascii="Arial" w:eastAsia="Times New Roman" w:hAnsi="Arial" w:cs="Arial"/>
          <w:sz w:val="24"/>
          <w:szCs w:val="24"/>
          <w:lang w:eastAsia="en-GB"/>
        </w:rPr>
        <w:t>North West</w:t>
      </w:r>
      <w:r w:rsidRPr="008E039A">
        <w:rPr>
          <w:rFonts w:ascii="Arial" w:eastAsia="Times New Roman" w:hAnsi="Arial" w:cs="Arial"/>
          <w:sz w:val="24"/>
          <w:szCs w:val="24"/>
          <w:lang w:eastAsia="en-GB"/>
        </w:rPr>
        <w:t>,</w:t>
      </w:r>
      <w:proofErr w:type="gramEnd"/>
      <w:r w:rsidRPr="008E039A">
        <w:rPr>
          <w:rFonts w:ascii="Arial" w:eastAsia="Times New Roman" w:hAnsi="Arial" w:cs="Arial"/>
          <w:sz w:val="24"/>
          <w:szCs w:val="24"/>
          <w:lang w:eastAsia="en-GB"/>
        </w:rPr>
        <w:t xml:space="preserve"> have </w:t>
      </w:r>
      <w:r w:rsidR="000A2FBB" w:rsidRPr="008E039A">
        <w:rPr>
          <w:rFonts w:ascii="Arial" w:eastAsia="Times New Roman" w:hAnsi="Arial" w:cs="Arial"/>
          <w:sz w:val="24"/>
          <w:szCs w:val="24"/>
          <w:lang w:eastAsia="en-GB"/>
        </w:rPr>
        <w:t>developed this resource to support optical practices re-opening for General Ophthalmic Services (GOS)</w:t>
      </w:r>
      <w:r w:rsidR="003E0EC2" w:rsidRPr="008E039A">
        <w:rPr>
          <w:rFonts w:ascii="Arial" w:eastAsia="Times New Roman" w:hAnsi="Arial" w:cs="Arial"/>
          <w:sz w:val="24"/>
          <w:szCs w:val="24"/>
          <w:lang w:eastAsia="en-GB"/>
        </w:rPr>
        <w:t xml:space="preserve">. </w:t>
      </w:r>
      <w:r w:rsidR="000A2FBB" w:rsidRPr="008E039A">
        <w:rPr>
          <w:rFonts w:ascii="Arial" w:eastAsia="Times New Roman" w:hAnsi="Arial" w:cs="Arial"/>
          <w:sz w:val="24"/>
          <w:szCs w:val="24"/>
          <w:lang w:eastAsia="en-GB"/>
        </w:rPr>
        <w:t xml:space="preserve">The latest guidance and Standard Operating Procedure (SOP) can be </w:t>
      </w:r>
      <w:r w:rsidR="003E0EC2" w:rsidRPr="008E039A">
        <w:rPr>
          <w:rFonts w:ascii="Arial" w:eastAsia="Times New Roman" w:hAnsi="Arial" w:cs="Arial"/>
          <w:sz w:val="24"/>
          <w:szCs w:val="24"/>
          <w:lang w:eastAsia="en-GB"/>
        </w:rPr>
        <w:t>accessed via</w:t>
      </w:r>
      <w:r w:rsidR="000A2FBB" w:rsidRPr="008E039A">
        <w:rPr>
          <w:rFonts w:ascii="Arial" w:eastAsia="Times New Roman" w:hAnsi="Arial" w:cs="Arial"/>
          <w:sz w:val="24"/>
          <w:szCs w:val="24"/>
          <w:lang w:eastAsia="en-GB"/>
        </w:rPr>
        <w:t xml:space="preserve"> the link below.</w:t>
      </w:r>
    </w:p>
    <w:p w14:paraId="5E5459FF" w14:textId="4B8C6841" w:rsidR="001740FA" w:rsidRPr="008E039A" w:rsidRDefault="001740FA" w:rsidP="003E48B6">
      <w:pPr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8E039A">
        <w:rPr>
          <w:rFonts w:ascii="Arial" w:eastAsia="Times New Roman" w:hAnsi="Arial" w:cs="Arial"/>
          <w:sz w:val="24"/>
          <w:szCs w:val="24"/>
          <w:lang w:eastAsia="en-GB"/>
        </w:rPr>
        <w:t> </w:t>
      </w:r>
    </w:p>
    <w:p w14:paraId="5E75BF66" w14:textId="095CA76B" w:rsidR="00673B3E" w:rsidRDefault="008A2615" w:rsidP="00673B3E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hyperlink r:id="rId8" w:history="1">
        <w:r w:rsidR="00673B3E" w:rsidRPr="00673B3E">
          <w:rPr>
            <w:rStyle w:val="Hyperlink"/>
            <w:rFonts w:ascii="Arial" w:eastAsia="Times New Roman" w:hAnsi="Arial" w:cs="Arial"/>
            <w:sz w:val="24"/>
            <w:szCs w:val="24"/>
            <w:lang w:eastAsia="en-GB"/>
          </w:rPr>
          <w:t>https://www.england.nhs.uk/coronavirus/primary-care/optical-setting/</w:t>
        </w:r>
      </w:hyperlink>
    </w:p>
    <w:p w14:paraId="12B8F04B" w14:textId="77777777" w:rsidR="00673B3E" w:rsidRDefault="00673B3E" w:rsidP="003E48B6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529835D7" w14:textId="428F68EC" w:rsidR="001740FA" w:rsidRDefault="001740FA" w:rsidP="003E48B6">
      <w:pPr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8E039A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Aim</w:t>
      </w:r>
      <w:r w:rsidRPr="008E039A">
        <w:rPr>
          <w:rFonts w:ascii="Arial" w:eastAsia="Times New Roman" w:hAnsi="Arial" w:cs="Arial"/>
          <w:sz w:val="24"/>
          <w:szCs w:val="24"/>
          <w:lang w:eastAsia="en-GB"/>
        </w:rPr>
        <w:t> </w:t>
      </w:r>
    </w:p>
    <w:p w14:paraId="2DCBFF24" w14:textId="77777777" w:rsidR="008E039A" w:rsidRPr="008E039A" w:rsidRDefault="008E039A" w:rsidP="003E48B6">
      <w:pPr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14:paraId="34564CBA" w14:textId="38696402" w:rsidR="001740FA" w:rsidRPr="008E039A" w:rsidRDefault="001740FA" w:rsidP="003E48B6">
      <w:pPr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8E039A">
        <w:rPr>
          <w:rFonts w:ascii="Arial" w:eastAsia="Times New Roman" w:hAnsi="Arial" w:cs="Arial"/>
          <w:sz w:val="24"/>
          <w:szCs w:val="24"/>
          <w:lang w:eastAsia="en-GB"/>
        </w:rPr>
        <w:t>The checklist is aimed at encouraging practices to risk assess and safely re-open their doors to patients and their staff.</w:t>
      </w:r>
      <w:r w:rsidR="00BE1632" w:rsidRPr="008E039A">
        <w:rPr>
          <w:rFonts w:ascii="Arial" w:eastAsia="Times New Roman" w:hAnsi="Arial" w:cs="Arial"/>
          <w:sz w:val="24"/>
          <w:szCs w:val="24"/>
          <w:lang w:eastAsia="en-GB"/>
        </w:rPr>
        <w:t xml:space="preserve"> The checklist presents a list of points to consider rather than definitive specific actions.  </w:t>
      </w:r>
    </w:p>
    <w:p w14:paraId="7EBBC024" w14:textId="77777777" w:rsidR="000A2FBB" w:rsidRPr="008E039A" w:rsidRDefault="000A2FBB" w:rsidP="003E48B6">
      <w:pPr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14:paraId="6DCA4A51" w14:textId="23222983" w:rsidR="001740FA" w:rsidRPr="008E039A" w:rsidRDefault="00BE1632" w:rsidP="003E48B6">
      <w:pPr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8E039A">
        <w:rPr>
          <w:rFonts w:ascii="Arial" w:eastAsia="Times New Roman" w:hAnsi="Arial" w:cs="Arial"/>
          <w:sz w:val="24"/>
          <w:szCs w:val="24"/>
          <w:lang w:val="en-US" w:eastAsia="en-GB"/>
        </w:rPr>
        <w:t xml:space="preserve">This is not an exhaustive list and optical practices should consider their individual practice requirements. The </w:t>
      </w:r>
      <w:r w:rsidR="001740FA" w:rsidRPr="008E039A">
        <w:rPr>
          <w:rFonts w:ascii="Arial" w:eastAsia="Times New Roman" w:hAnsi="Arial" w:cs="Arial"/>
          <w:sz w:val="24"/>
          <w:szCs w:val="24"/>
          <w:lang w:val="en-US" w:eastAsia="en-GB"/>
        </w:rPr>
        <w:t xml:space="preserve">changing COVID-19 landscape </w:t>
      </w:r>
      <w:r w:rsidRPr="008E039A">
        <w:rPr>
          <w:rFonts w:ascii="Arial" w:eastAsia="Times New Roman" w:hAnsi="Arial" w:cs="Arial"/>
          <w:sz w:val="24"/>
          <w:szCs w:val="24"/>
          <w:lang w:val="en-US" w:eastAsia="en-GB"/>
        </w:rPr>
        <w:t>may lead to further changes in guidance, optical practices should regularly review updated guidance from NHSE/I and College of Optometrists and the government.</w:t>
      </w:r>
    </w:p>
    <w:p w14:paraId="09FCFBED" w14:textId="77777777" w:rsidR="000A2FBB" w:rsidRPr="008E039A" w:rsidRDefault="000A2FBB" w:rsidP="003E48B6">
      <w:pPr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14:paraId="707D6A28" w14:textId="3CF33137" w:rsidR="00484720" w:rsidRPr="008E039A" w:rsidRDefault="001740FA" w:rsidP="003E48B6">
      <w:pPr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8E039A">
        <w:rPr>
          <w:rFonts w:ascii="Arial" w:eastAsia="Times New Roman" w:hAnsi="Arial" w:cs="Arial"/>
          <w:sz w:val="24"/>
          <w:szCs w:val="24"/>
          <w:lang w:eastAsia="en-GB"/>
        </w:rPr>
        <w:t>Professional bodies have already produced and issued advice and continue to do so. This checklist is designed to complement these sources rather than supersede them.</w:t>
      </w:r>
      <w:r w:rsidR="00484720" w:rsidRPr="008E039A">
        <w:rPr>
          <w:rFonts w:ascii="Arial" w:eastAsia="Times New Roman" w:hAnsi="Arial" w:cs="Arial"/>
          <w:sz w:val="24"/>
          <w:szCs w:val="24"/>
          <w:lang w:eastAsia="en-GB"/>
        </w:rPr>
        <w:t xml:space="preserve"> College of</w:t>
      </w:r>
      <w:r w:rsidR="008E039A">
        <w:rPr>
          <w:rFonts w:ascii="Arial" w:eastAsia="Times New Roman" w:hAnsi="Arial" w:cs="Arial"/>
          <w:sz w:val="24"/>
          <w:szCs w:val="24"/>
          <w:lang w:eastAsia="en-GB"/>
        </w:rPr>
        <w:t xml:space="preserve"> O</w:t>
      </w:r>
      <w:r w:rsidR="00484720" w:rsidRPr="008E039A">
        <w:rPr>
          <w:rFonts w:ascii="Arial" w:eastAsia="Times New Roman" w:hAnsi="Arial" w:cs="Arial"/>
          <w:sz w:val="24"/>
          <w:szCs w:val="24"/>
          <w:lang w:eastAsia="en-GB"/>
        </w:rPr>
        <w:t>ptometrists guidance can be found below</w:t>
      </w:r>
    </w:p>
    <w:p w14:paraId="049201F6" w14:textId="09DFF9C3" w:rsidR="001740FA" w:rsidRPr="008E039A" w:rsidRDefault="001740FA" w:rsidP="003E48B6">
      <w:pPr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8E039A">
        <w:rPr>
          <w:rFonts w:ascii="Arial" w:eastAsia="Times New Roman" w:hAnsi="Arial" w:cs="Arial"/>
          <w:sz w:val="24"/>
          <w:szCs w:val="24"/>
          <w:lang w:eastAsia="en-GB"/>
        </w:rPr>
        <w:t> </w:t>
      </w:r>
    </w:p>
    <w:p w14:paraId="76A98F18" w14:textId="77777777" w:rsidR="008E039A" w:rsidRDefault="008E039A" w:rsidP="003E48B6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195D887F" w14:textId="0607DCAD" w:rsidR="00484720" w:rsidRPr="008E039A" w:rsidRDefault="00484720" w:rsidP="003E48B6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 w:rsidRPr="008E039A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College of optometrists</w:t>
      </w:r>
    </w:p>
    <w:p w14:paraId="0E457E1A" w14:textId="77777777" w:rsidR="000A2FBB" w:rsidRPr="008E039A" w:rsidRDefault="000A2FBB" w:rsidP="003E48B6">
      <w:pPr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14:paraId="7061E9A5" w14:textId="2D680F59" w:rsidR="001740FA" w:rsidRPr="008E039A" w:rsidRDefault="008A2615" w:rsidP="003E48B6">
      <w:pPr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hyperlink r:id="rId9" w:history="1">
        <w:r w:rsidR="00484720" w:rsidRPr="008E039A">
          <w:rPr>
            <w:rStyle w:val="Hyperlink"/>
            <w:rFonts w:ascii="Arial" w:eastAsia="Times New Roman" w:hAnsi="Arial" w:cs="Arial"/>
            <w:sz w:val="24"/>
            <w:szCs w:val="24"/>
            <w:lang w:eastAsia="en-GB"/>
          </w:rPr>
          <w:t>https://www.college-optometrists.org/the-college/media-hub/news-listing/coronavirus-2019-advice-for-optometrists.html?utm_source=social-media&amp;utm_medium=graphics&amp;utm_campaign=COVID-19</w:t>
        </w:r>
      </w:hyperlink>
    </w:p>
    <w:p w14:paraId="774D5061" w14:textId="0B21A48B" w:rsidR="001740FA" w:rsidRPr="008E039A" w:rsidRDefault="001740FA" w:rsidP="003E48B6">
      <w:pPr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14:paraId="61EB4D77" w14:textId="23914899" w:rsidR="00484720" w:rsidRPr="008E039A" w:rsidRDefault="00484720" w:rsidP="003E48B6">
      <w:pPr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8E039A">
        <w:rPr>
          <w:rFonts w:ascii="Arial" w:eastAsia="Times New Roman" w:hAnsi="Arial" w:cs="Arial"/>
          <w:sz w:val="24"/>
          <w:szCs w:val="24"/>
          <w:lang w:eastAsia="en-GB"/>
        </w:rPr>
        <w:lastRenderedPageBreak/>
        <w:t>The following organisation</w:t>
      </w:r>
      <w:r w:rsidR="008E039A">
        <w:rPr>
          <w:rFonts w:ascii="Arial" w:eastAsia="Times New Roman" w:hAnsi="Arial" w:cs="Arial"/>
          <w:sz w:val="24"/>
          <w:szCs w:val="24"/>
          <w:lang w:eastAsia="en-GB"/>
        </w:rPr>
        <w:t>s</w:t>
      </w:r>
      <w:r w:rsidRPr="008E039A">
        <w:rPr>
          <w:rFonts w:ascii="Arial" w:eastAsia="Times New Roman" w:hAnsi="Arial" w:cs="Arial"/>
          <w:sz w:val="24"/>
          <w:szCs w:val="24"/>
          <w:lang w:eastAsia="en-GB"/>
        </w:rPr>
        <w:t xml:space="preserve"> have issued guidance for their members.</w:t>
      </w:r>
    </w:p>
    <w:p w14:paraId="127F2CEB" w14:textId="77777777" w:rsidR="00484720" w:rsidRPr="008E039A" w:rsidRDefault="00484720" w:rsidP="003E48B6">
      <w:pPr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p w14:paraId="24B220C5" w14:textId="33EAE68C" w:rsidR="00484720" w:rsidRPr="008E039A" w:rsidRDefault="00484720" w:rsidP="003E48B6">
      <w:pPr>
        <w:pStyle w:val="ListParagraph"/>
        <w:numPr>
          <w:ilvl w:val="0"/>
          <w:numId w:val="34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8E039A">
        <w:rPr>
          <w:rFonts w:ascii="Arial" w:eastAsia="Times New Roman" w:hAnsi="Arial" w:cs="Arial"/>
          <w:sz w:val="24"/>
          <w:szCs w:val="24"/>
          <w:lang w:eastAsia="en-GB"/>
        </w:rPr>
        <w:t>Association of Optometrists</w:t>
      </w:r>
    </w:p>
    <w:p w14:paraId="559B6505" w14:textId="5F0C910B" w:rsidR="00484720" w:rsidRPr="008E039A" w:rsidRDefault="00484720" w:rsidP="003E48B6">
      <w:pPr>
        <w:pStyle w:val="ListParagraph"/>
        <w:numPr>
          <w:ilvl w:val="0"/>
          <w:numId w:val="34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8E039A">
        <w:rPr>
          <w:rFonts w:ascii="Arial" w:eastAsia="Times New Roman" w:hAnsi="Arial" w:cs="Arial"/>
          <w:sz w:val="24"/>
          <w:szCs w:val="24"/>
          <w:lang w:eastAsia="en-GB"/>
        </w:rPr>
        <w:t>Association of British Dispensing Opticians</w:t>
      </w:r>
    </w:p>
    <w:p w14:paraId="002539E0" w14:textId="18A6556A" w:rsidR="00484720" w:rsidRPr="008E039A" w:rsidRDefault="00484720" w:rsidP="003E48B6">
      <w:pPr>
        <w:pStyle w:val="ListParagraph"/>
        <w:numPr>
          <w:ilvl w:val="0"/>
          <w:numId w:val="34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8E039A">
        <w:rPr>
          <w:rFonts w:ascii="Arial" w:eastAsia="Times New Roman" w:hAnsi="Arial" w:cs="Arial"/>
          <w:sz w:val="24"/>
          <w:szCs w:val="24"/>
          <w:lang w:eastAsia="en-GB"/>
        </w:rPr>
        <w:t>Federation of Dispensing opticians</w:t>
      </w:r>
    </w:p>
    <w:p w14:paraId="6EA74F12" w14:textId="77777777" w:rsidR="008E039A" w:rsidRPr="008E039A" w:rsidRDefault="008E039A" w:rsidP="003E48B6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14:paraId="7ED25D2F" w14:textId="61E3790A" w:rsidR="00484720" w:rsidRPr="008E039A" w:rsidRDefault="001740FA" w:rsidP="003E48B6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8E039A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Checklist </w:t>
      </w:r>
      <w:r w:rsidR="00543DAD" w:rsidRPr="008E039A">
        <w:rPr>
          <w:rFonts w:ascii="Arial" w:eastAsia="Times New Roman" w:hAnsi="Arial" w:cs="Arial"/>
          <w:b/>
          <w:sz w:val="24"/>
          <w:szCs w:val="24"/>
          <w:lang w:eastAsia="en-GB"/>
        </w:rPr>
        <w:t>to prepare</w:t>
      </w:r>
      <w:r w:rsidRPr="008E039A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 for re-opening</w:t>
      </w:r>
    </w:p>
    <w:p w14:paraId="1E065EDA" w14:textId="1976D4E7" w:rsidR="001740FA" w:rsidRPr="008E039A" w:rsidRDefault="001740FA" w:rsidP="003E48B6">
      <w:pPr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8E039A">
        <w:rPr>
          <w:rFonts w:ascii="Arial" w:eastAsia="Times New Roman" w:hAnsi="Arial" w:cs="Arial"/>
          <w:color w:val="0070C0"/>
          <w:sz w:val="24"/>
          <w:szCs w:val="24"/>
          <w:lang w:eastAsia="en-GB"/>
        </w:rPr>
        <w:t> </w:t>
      </w:r>
      <w:r w:rsidRPr="008E039A">
        <w:rPr>
          <w:rFonts w:ascii="Arial" w:eastAsia="Times New Roman" w:hAnsi="Arial" w:cs="Arial"/>
          <w:sz w:val="24"/>
          <w:szCs w:val="24"/>
          <w:lang w:eastAsia="en-GB"/>
        </w:rPr>
        <w:t> </w:t>
      </w:r>
    </w:p>
    <w:tbl>
      <w:tblPr>
        <w:tblW w:w="1445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57" w:type="dxa"/>
          <w:right w:w="85" w:type="dxa"/>
        </w:tblCellMar>
        <w:tblLook w:val="04A0" w:firstRow="1" w:lastRow="0" w:firstColumn="1" w:lastColumn="0" w:noHBand="0" w:noVBand="1"/>
      </w:tblPr>
      <w:tblGrid>
        <w:gridCol w:w="5946"/>
        <w:gridCol w:w="1417"/>
        <w:gridCol w:w="7088"/>
      </w:tblGrid>
      <w:tr w:rsidR="001740FA" w:rsidRPr="008E039A" w14:paraId="1E387829" w14:textId="77777777" w:rsidTr="00AD5873">
        <w:tc>
          <w:tcPr>
            <w:tcW w:w="5946" w:type="dxa"/>
            <w:tcBorders>
              <w:top w:val="single" w:sz="6" w:space="0" w:color="008080"/>
              <w:left w:val="single" w:sz="6" w:space="0" w:color="008080"/>
              <w:bottom w:val="single" w:sz="6" w:space="0" w:color="auto"/>
              <w:right w:val="single" w:sz="6" w:space="0" w:color="008080"/>
            </w:tcBorders>
            <w:shd w:val="clear" w:color="auto" w:fill="D9E2F3"/>
            <w:hideMark/>
          </w:tcPr>
          <w:p w14:paraId="75719860" w14:textId="77777777" w:rsidR="001740FA" w:rsidRPr="008E039A" w:rsidRDefault="001740FA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>Action</w:t>
            </w: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1417" w:type="dxa"/>
            <w:tcBorders>
              <w:top w:val="single" w:sz="6" w:space="0" w:color="008080"/>
              <w:left w:val="single" w:sz="6" w:space="0" w:color="008080"/>
              <w:bottom w:val="single" w:sz="6" w:space="0" w:color="auto"/>
              <w:right w:val="single" w:sz="6" w:space="0" w:color="008080"/>
            </w:tcBorders>
            <w:shd w:val="clear" w:color="auto" w:fill="D9E2F3"/>
            <w:hideMark/>
          </w:tcPr>
          <w:p w14:paraId="21EF8A25" w14:textId="77777777" w:rsidR="001740FA" w:rsidRPr="008E039A" w:rsidRDefault="001740FA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>Completed</w:t>
            </w: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088" w:type="dxa"/>
            <w:tcBorders>
              <w:top w:val="single" w:sz="6" w:space="0" w:color="008080"/>
              <w:left w:val="single" w:sz="6" w:space="0" w:color="008080"/>
              <w:bottom w:val="single" w:sz="6" w:space="0" w:color="auto"/>
              <w:right w:val="single" w:sz="6" w:space="0" w:color="008080"/>
            </w:tcBorders>
            <w:shd w:val="clear" w:color="auto" w:fill="D9E2F3"/>
            <w:hideMark/>
          </w:tcPr>
          <w:p w14:paraId="7D937D3D" w14:textId="77777777" w:rsidR="001740FA" w:rsidRPr="008E039A" w:rsidRDefault="001740FA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>Comments</w:t>
            </w: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 </w:t>
            </w:r>
          </w:p>
        </w:tc>
      </w:tr>
      <w:tr w:rsidR="004533E4" w:rsidRPr="008E039A" w14:paraId="4BB7CCF0" w14:textId="77777777" w:rsidTr="00AD5873">
        <w:trPr>
          <w:trHeight w:val="287"/>
        </w:trPr>
        <w:tc>
          <w:tcPr>
            <w:tcW w:w="144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CC2E5" w:themeFill="accent5" w:themeFillTint="99"/>
            <w:hideMark/>
          </w:tcPr>
          <w:p w14:paraId="5602FD2F" w14:textId="1ECAAD6A" w:rsidR="004533E4" w:rsidRPr="008E039A" w:rsidRDefault="004533E4" w:rsidP="003E48B6">
            <w:pPr>
              <w:spacing w:after="0" w:line="240" w:lineRule="auto"/>
              <w:ind w:left="15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1.    Premises</w:t>
            </w: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 </w:t>
            </w:r>
          </w:p>
        </w:tc>
      </w:tr>
      <w:tr w:rsidR="001740FA" w:rsidRPr="008E039A" w14:paraId="23980901" w14:textId="77777777" w:rsidTr="00AD5873">
        <w:tc>
          <w:tcPr>
            <w:tcW w:w="5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53DFD5C" w14:textId="114DAAE2" w:rsidR="001740FA" w:rsidRPr="008E039A" w:rsidRDefault="001740FA" w:rsidP="003E48B6">
            <w:pPr>
              <w:spacing w:after="0" w:line="240" w:lineRule="auto"/>
              <w:ind w:left="450" w:hanging="420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1.1</w:t>
            </w:r>
            <w:r w:rsidR="001E6F04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Carry out a risk assessment of the practice to identify the measures required to minimise the risk of COVID-19 transmission. 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62D9B06" w14:textId="77777777" w:rsidR="001740FA" w:rsidRPr="008E039A" w:rsidRDefault="001740FA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EA0FE88" w14:textId="77777777" w:rsidR="001740FA" w:rsidRPr="008E039A" w:rsidRDefault="001740FA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This should include premises, protocols and procedures. </w:t>
            </w:r>
          </w:p>
          <w:p w14:paraId="47A24FF4" w14:textId="77777777" w:rsidR="001740FA" w:rsidRPr="008E039A" w:rsidRDefault="001740FA" w:rsidP="003E48B6">
            <w:pPr>
              <w:spacing w:after="0" w:line="240" w:lineRule="auto"/>
              <w:jc w:val="both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Further information is available from the</w:t>
            </w:r>
            <w:r w:rsidR="001E6F04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r w:rsidR="000A2FBB" w:rsidRPr="008E039A">
              <w:rPr>
                <w:rFonts w:ascii="Arial" w:hAnsi="Arial" w:cs="Arial"/>
                <w:sz w:val="24"/>
                <w:szCs w:val="24"/>
              </w:rPr>
              <w:t>Health and Safety Executive</w:t>
            </w:r>
          </w:p>
          <w:p w14:paraId="3151A0F1" w14:textId="3C2A1FF4" w:rsidR="000A2FBB" w:rsidRPr="008E039A" w:rsidRDefault="008A2615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hyperlink r:id="rId10" w:history="1">
              <w:r w:rsidR="000A2FBB" w:rsidRPr="008E039A">
                <w:rPr>
                  <w:rStyle w:val="Hyperlink"/>
                  <w:rFonts w:ascii="Arial" w:eastAsia="Times New Roman" w:hAnsi="Arial" w:cs="Arial"/>
                  <w:sz w:val="24"/>
                  <w:szCs w:val="24"/>
                  <w:lang w:eastAsia="en-GB"/>
                </w:rPr>
                <w:t>https://www.hse.gov.uk/news/assets/docs/working-safely-guide.pdf</w:t>
              </w:r>
            </w:hyperlink>
          </w:p>
        </w:tc>
      </w:tr>
      <w:tr w:rsidR="00474E93" w:rsidRPr="008E039A" w14:paraId="75B7283B" w14:textId="77777777" w:rsidTr="00AD5873">
        <w:tc>
          <w:tcPr>
            <w:tcW w:w="5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AD73D47" w14:textId="10442006" w:rsidR="00474E93" w:rsidRPr="008E039A" w:rsidRDefault="00474E93" w:rsidP="003E48B6">
            <w:pPr>
              <w:spacing w:after="0" w:line="240" w:lineRule="auto"/>
              <w:ind w:left="450" w:hanging="420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1.2 Fixed Site - Review Government guidance on shops and branches</w:t>
            </w:r>
            <w:r w:rsidR="00662457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. Some practices may also need to consider the guidance on offices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E56B6F8" w14:textId="77777777" w:rsidR="00474E93" w:rsidRPr="008E039A" w:rsidRDefault="00474E93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5F12CE3" w14:textId="386829E0" w:rsidR="00474E93" w:rsidRPr="008E039A" w:rsidRDefault="008A2615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hyperlink r:id="rId11" w:history="1">
              <w:r w:rsidR="00474E93" w:rsidRPr="008E039A">
                <w:rPr>
                  <w:rStyle w:val="Hyperlink"/>
                  <w:rFonts w:ascii="Arial" w:eastAsia="Times New Roman" w:hAnsi="Arial" w:cs="Arial"/>
                  <w:sz w:val="24"/>
                  <w:szCs w:val="24"/>
                  <w:lang w:eastAsia="en-GB"/>
                </w:rPr>
                <w:t>https://www.gov.uk/guidance/working-safely-during-coronavirus-covid-19/shops-and-branches</w:t>
              </w:r>
            </w:hyperlink>
          </w:p>
          <w:p w14:paraId="0F1B528A" w14:textId="77777777" w:rsidR="00662457" w:rsidRPr="008E039A" w:rsidRDefault="00662457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2FB60A55" w14:textId="44B3F2FA" w:rsidR="00662457" w:rsidRPr="008E039A" w:rsidRDefault="008A2615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hyperlink r:id="rId12" w:history="1">
              <w:r w:rsidR="00662457" w:rsidRPr="008E039A">
                <w:rPr>
                  <w:rStyle w:val="Hyperlink"/>
                  <w:rFonts w:ascii="Arial" w:eastAsia="Times New Roman" w:hAnsi="Arial" w:cs="Arial"/>
                  <w:sz w:val="24"/>
                  <w:szCs w:val="24"/>
                  <w:lang w:eastAsia="en-GB"/>
                </w:rPr>
                <w:t>https://www.gov.uk/guidance/working-safely-during-coronavirus-covid-19/offices-and-contact-centres</w:t>
              </w:r>
            </w:hyperlink>
          </w:p>
        </w:tc>
      </w:tr>
      <w:tr w:rsidR="00474E93" w:rsidRPr="008E039A" w14:paraId="2F14CA8F" w14:textId="77777777" w:rsidTr="00AD5873">
        <w:tc>
          <w:tcPr>
            <w:tcW w:w="5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63DB0EA" w14:textId="239CD413" w:rsidR="00474E93" w:rsidRPr="008E039A" w:rsidRDefault="00474E93" w:rsidP="003E48B6">
            <w:pPr>
              <w:spacing w:after="0" w:line="240" w:lineRule="auto"/>
              <w:ind w:left="450" w:hanging="420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1.3 Domiciliary – Review the government guidance working in other people’s homes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7B8EC75" w14:textId="77777777" w:rsidR="00474E93" w:rsidRPr="008E039A" w:rsidRDefault="00474E93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C540A1D" w14:textId="1A11FC18" w:rsidR="00474E93" w:rsidRPr="008E039A" w:rsidRDefault="008A2615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hyperlink r:id="rId13" w:history="1">
              <w:r w:rsidR="00474E93" w:rsidRPr="008E039A">
                <w:rPr>
                  <w:rStyle w:val="Hyperlink"/>
                  <w:rFonts w:ascii="Arial" w:eastAsia="Times New Roman" w:hAnsi="Arial" w:cs="Arial"/>
                  <w:sz w:val="24"/>
                  <w:szCs w:val="24"/>
                  <w:lang w:eastAsia="en-GB"/>
                </w:rPr>
                <w:t>https://www.gov.uk/guidance/working-safely-during-coronavirus-covid-19/homes</w:t>
              </w:r>
            </w:hyperlink>
          </w:p>
        </w:tc>
      </w:tr>
      <w:tr w:rsidR="001E6F04" w:rsidRPr="008E039A" w14:paraId="1789CFA4" w14:textId="77777777" w:rsidTr="00AD5873">
        <w:tc>
          <w:tcPr>
            <w:tcW w:w="5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3F5AAB1" w14:textId="55504681" w:rsidR="001E6F04" w:rsidRPr="008E039A" w:rsidRDefault="001E6F04" w:rsidP="003E48B6">
            <w:pPr>
              <w:spacing w:after="0" w:line="240" w:lineRule="auto"/>
              <w:ind w:left="450" w:hanging="420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1.</w:t>
            </w:r>
            <w:r w:rsidR="00662457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4</w:t>
            </w: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Notice/poster is displayed </w:t>
            </w:r>
            <w:r w:rsidR="00662457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stating that patients with suspected or confirmed COVID-19 should not enter the practice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2A23BD8" w14:textId="77777777" w:rsidR="001E6F04" w:rsidRPr="008E039A" w:rsidRDefault="001E6F04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5AAE188" w14:textId="4F5D0EA1" w:rsidR="008E039A" w:rsidRPr="00AC3562" w:rsidRDefault="008A2615" w:rsidP="003E48B6">
            <w:pPr>
              <w:spacing w:after="0" w:line="240" w:lineRule="auto"/>
              <w:jc w:val="both"/>
              <w:textAlignment w:val="baseline"/>
              <w:rPr>
                <w:rStyle w:val="Hyperlink"/>
                <w:rFonts w:ascii="Arial" w:eastAsia="Times New Roman" w:hAnsi="Arial" w:cs="Arial"/>
                <w:color w:val="0070C0"/>
                <w:sz w:val="24"/>
                <w:szCs w:val="24"/>
                <w:lang w:eastAsia="en-GB"/>
              </w:rPr>
            </w:pPr>
            <w:hyperlink r:id="rId14" w:history="1">
              <w:r w:rsidR="00484720" w:rsidRPr="00AC3562">
                <w:rPr>
                  <w:rStyle w:val="Hyperlink"/>
                  <w:rFonts w:ascii="Arial" w:eastAsia="Times New Roman" w:hAnsi="Arial" w:cs="Arial"/>
                  <w:color w:val="0070C0"/>
                  <w:sz w:val="24"/>
                  <w:szCs w:val="24"/>
                  <w:lang w:eastAsia="en-GB"/>
                </w:rPr>
                <w:t>https://www.college-optometrists.org/uploads/assets/e94fa717-85d7-456e-9d13698e41015f5b/dd45ddb9-0f16-45e0-9a22f16f14923793/COVID-19-in-practice-symptoms-poster-england.pdf</w:t>
              </w:r>
            </w:hyperlink>
          </w:p>
          <w:p w14:paraId="400715B9" w14:textId="77777777" w:rsidR="00AC3562" w:rsidRDefault="00AC3562" w:rsidP="003E48B6">
            <w:pPr>
              <w:spacing w:after="0" w:line="240" w:lineRule="auto"/>
              <w:jc w:val="both"/>
              <w:textAlignment w:val="baseline"/>
              <w:rPr>
                <w:rStyle w:val="Hyperlink"/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74DE8463" w14:textId="7704F083" w:rsidR="00D7093E" w:rsidRPr="008E039A" w:rsidRDefault="00AC3562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object w:dxaOrig="1544" w:dyaOrig="998" w14:anchorId="44CDBB9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50.25pt" o:ole="">
                  <v:imagedata r:id="rId15" o:title=""/>
                </v:shape>
                <o:OLEObject Type="Embed" ProgID="AcroExch.Document.DC" ShapeID="_x0000_i1025" DrawAspect="Icon" ObjectID="_1653893731" r:id="rId16"/>
              </w:object>
            </w:r>
            <w:r w:rsidR="003471A6">
              <w:object w:dxaOrig="1544" w:dyaOrig="998" w14:anchorId="39366672">
                <v:shape id="_x0000_i1026" type="#_x0000_t75" style="width:77.25pt;height:50.25pt" o:ole="">
                  <v:imagedata r:id="rId17" o:title=""/>
                </v:shape>
                <o:OLEObject Type="Embed" ProgID="AcroExch.Document.DC" ShapeID="_x0000_i1026" DrawAspect="Icon" ObjectID="_1653893732" r:id="rId18"/>
              </w:object>
            </w:r>
          </w:p>
        </w:tc>
      </w:tr>
      <w:tr w:rsidR="001E6F04" w:rsidRPr="008E039A" w14:paraId="59D2CEFC" w14:textId="77777777" w:rsidTr="00AD5873">
        <w:tc>
          <w:tcPr>
            <w:tcW w:w="5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B1D60AF" w14:textId="718F742B" w:rsidR="001E6F04" w:rsidRPr="008E039A" w:rsidRDefault="001E6F04" w:rsidP="003E48B6">
            <w:pPr>
              <w:spacing w:after="0" w:line="240" w:lineRule="auto"/>
              <w:ind w:left="450" w:hanging="420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lastRenderedPageBreak/>
              <w:t>1.</w:t>
            </w:r>
            <w:r w:rsidR="00662457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5</w:t>
            </w: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Remove unnecessary items from all areas within the practice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112C901" w14:textId="77777777" w:rsidR="001E6F04" w:rsidRPr="008E039A" w:rsidRDefault="001E6F04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8B60460" w14:textId="2785E4DE" w:rsidR="001E6F04" w:rsidRPr="008E039A" w:rsidRDefault="001E6F04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e.g. pen holders, magazines, and toys</w:t>
            </w:r>
          </w:p>
        </w:tc>
      </w:tr>
      <w:tr w:rsidR="001740FA" w:rsidRPr="008E039A" w14:paraId="752B0527" w14:textId="77777777" w:rsidTr="00AD5873">
        <w:tc>
          <w:tcPr>
            <w:tcW w:w="5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0625DE0" w14:textId="220310AA" w:rsidR="001740FA" w:rsidRPr="008E039A" w:rsidRDefault="001740FA" w:rsidP="003E48B6">
            <w:pPr>
              <w:spacing w:after="0" w:line="240" w:lineRule="auto"/>
              <w:ind w:left="450" w:hanging="420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1.</w:t>
            </w:r>
            <w:r w:rsidR="00662457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7</w:t>
            </w:r>
            <w:r w:rsidR="00856AD5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Place posters and signage in the practice e.g. hand and respiratory hygiene. 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8B83B41" w14:textId="77777777" w:rsidR="001740FA" w:rsidRPr="008E039A" w:rsidRDefault="001740FA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EC6277E" w14:textId="01A0998B" w:rsidR="001740FA" w:rsidRPr="008E039A" w:rsidRDefault="001740FA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Example posters are available from: </w:t>
            </w:r>
          </w:p>
          <w:p w14:paraId="12E608C8" w14:textId="77777777" w:rsidR="001740FA" w:rsidRPr="008E039A" w:rsidRDefault="008A2615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hyperlink r:id="rId19" w:tgtFrame="_blank" w:history="1">
              <w:r w:rsidR="001740FA" w:rsidRPr="008E039A">
                <w:rPr>
                  <w:rFonts w:ascii="Arial" w:eastAsia="Times New Roman" w:hAnsi="Arial" w:cs="Arial"/>
                  <w:color w:val="0563C1"/>
                  <w:sz w:val="24"/>
                  <w:szCs w:val="24"/>
                  <w:u w:val="single"/>
                  <w:lang w:eastAsia="en-GB"/>
                </w:rPr>
                <w:t>National Infection Prevention and Control Manual</w:t>
              </w:r>
              <w:r w:rsidR="001740FA" w:rsidRPr="008E039A">
                <w:rPr>
                  <w:rFonts w:ascii="Arial" w:eastAsia="Times New Roman" w:hAnsi="Arial" w:cs="Arial"/>
                  <w:color w:val="0563C1"/>
                  <w:sz w:val="24"/>
                  <w:szCs w:val="24"/>
                  <w:u w:val="single"/>
                  <w:shd w:val="clear" w:color="auto" w:fill="FFFFFF"/>
                  <w:lang w:eastAsia="en-GB"/>
                </w:rPr>
                <w:t>, Best practice How to wash hands</w:t>
              </w:r>
            </w:hyperlink>
            <w:r w:rsidR="001740FA" w:rsidRPr="008E039A">
              <w:rPr>
                <w:rFonts w:ascii="Arial" w:eastAsia="Times New Roman" w:hAnsi="Arial" w:cs="Arial"/>
                <w:color w:val="062340"/>
                <w:sz w:val="24"/>
                <w:szCs w:val="24"/>
                <w:shd w:val="clear" w:color="auto" w:fill="FFFFFF"/>
                <w:lang w:eastAsia="en-GB"/>
              </w:rPr>
              <w:t>. </w:t>
            </w:r>
            <w:r w:rsidR="001740FA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 </w:t>
            </w:r>
          </w:p>
          <w:p w14:paraId="1DEBABD0" w14:textId="1DD091CF" w:rsidR="00484720" w:rsidRPr="008E039A" w:rsidRDefault="008A2615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hyperlink r:id="rId20" w:tgtFrame="_blank" w:history="1">
              <w:r w:rsidR="001740FA" w:rsidRPr="008E039A">
                <w:rPr>
                  <w:rFonts w:ascii="Arial" w:eastAsia="Times New Roman" w:hAnsi="Arial" w:cs="Arial"/>
                  <w:color w:val="0563C1"/>
                  <w:sz w:val="24"/>
                  <w:szCs w:val="24"/>
                  <w:u w:val="single"/>
                  <w:lang w:eastAsia="en-GB"/>
                </w:rPr>
                <w:t>National Infection Prevention and Control Manual Respiratory hygiene ‘Catch it, bin it, kill it’</w:t>
              </w:r>
            </w:hyperlink>
            <w:r w:rsidR="001740FA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.  </w:t>
            </w:r>
          </w:p>
        </w:tc>
      </w:tr>
      <w:tr w:rsidR="001740FA" w:rsidRPr="008E039A" w14:paraId="2EDA10CF" w14:textId="77777777" w:rsidTr="00AD5873">
        <w:tc>
          <w:tcPr>
            <w:tcW w:w="5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E71AB06" w14:textId="7B12F9B8" w:rsidR="001740FA" w:rsidRPr="008E039A" w:rsidRDefault="001740FA" w:rsidP="003E48B6">
            <w:pPr>
              <w:spacing w:after="0" w:line="240" w:lineRule="auto"/>
              <w:ind w:left="450" w:hanging="420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1.</w:t>
            </w:r>
            <w:r w:rsidR="00662457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8</w:t>
            </w:r>
            <w:r w:rsidR="00856AD5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Plan hand hygiene facilities for patients e.g. handwashing sinks or alcohol-based hand rub (ABHR).  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9BAB06A" w14:textId="77777777" w:rsidR="001740FA" w:rsidRPr="008E039A" w:rsidRDefault="001740FA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5B56C78" w14:textId="77777777" w:rsidR="001740FA" w:rsidRPr="008E039A" w:rsidRDefault="001740FA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Air hand dryers should not be used at this time. </w:t>
            </w:r>
          </w:p>
          <w:p w14:paraId="4A0EA4EE" w14:textId="1B3EE530" w:rsidR="0064449B" w:rsidRPr="008E039A" w:rsidRDefault="00AD5873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P</w:t>
            </w:r>
            <w:r w:rsidR="0064449B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roviding hand sanitiser in multiple locations</w:t>
            </w:r>
          </w:p>
        </w:tc>
      </w:tr>
      <w:tr w:rsidR="001740FA" w:rsidRPr="008E039A" w14:paraId="61DCEDDD" w14:textId="77777777" w:rsidTr="00AD5873">
        <w:tc>
          <w:tcPr>
            <w:tcW w:w="5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EC7478A" w14:textId="20AC409C" w:rsidR="001740FA" w:rsidRPr="008E039A" w:rsidRDefault="001740FA" w:rsidP="003E48B6">
            <w:pPr>
              <w:spacing w:after="0" w:line="240" w:lineRule="auto"/>
              <w:ind w:left="450" w:hanging="420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1.</w:t>
            </w:r>
            <w:r w:rsidR="00662457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9</w:t>
            </w:r>
            <w:r w:rsidR="00D536D7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Practice Layout - </w:t>
            </w: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Plan how to facilitate physical (social) distancing in reception, waiting room and other communal areas</w:t>
            </w:r>
            <w:r w:rsidR="00856AD5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E103898" w14:textId="77777777" w:rsidR="001740FA" w:rsidRPr="008E039A" w:rsidRDefault="001740FA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F5819A7" w14:textId="3AECFC75" w:rsidR="001740FA" w:rsidRPr="008E039A" w:rsidRDefault="00856AD5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e.g. </w:t>
            </w:r>
            <w:r w:rsidR="001740FA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marking out physical (social) distancing spacing, use of </w:t>
            </w:r>
            <w:r w:rsidR="0080352A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tape, </w:t>
            </w:r>
            <w:r w:rsidR="001740FA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physical barriers/screens, removing chairs. </w:t>
            </w:r>
          </w:p>
        </w:tc>
      </w:tr>
      <w:tr w:rsidR="00D536D7" w:rsidRPr="008E039A" w14:paraId="1E4DF3C5" w14:textId="77777777" w:rsidTr="00AD5873">
        <w:tc>
          <w:tcPr>
            <w:tcW w:w="5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0700514" w14:textId="6AA3174E" w:rsidR="00D536D7" w:rsidRPr="008E039A" w:rsidRDefault="00D536D7" w:rsidP="003E48B6">
            <w:pPr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1.</w:t>
            </w:r>
            <w:r w:rsidR="00662457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10</w:t>
            </w: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Fit reception areas with breath shield panels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47FB498" w14:textId="77777777" w:rsidR="00D536D7" w:rsidRPr="008E039A" w:rsidRDefault="00D536D7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2400D5F" w14:textId="103505D7" w:rsidR="00D536D7" w:rsidRPr="008E039A" w:rsidRDefault="00D536D7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Also consider breath guards for optical equipment where needed</w:t>
            </w:r>
            <w:r w:rsidR="0080352A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.</w:t>
            </w:r>
          </w:p>
        </w:tc>
      </w:tr>
      <w:tr w:rsidR="0080352A" w:rsidRPr="008E039A" w14:paraId="0F7F936B" w14:textId="77777777" w:rsidTr="00AD5873">
        <w:tc>
          <w:tcPr>
            <w:tcW w:w="5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C46788C" w14:textId="0C8BDCB5" w:rsidR="0080352A" w:rsidRPr="008E039A" w:rsidRDefault="0080352A" w:rsidP="003E48B6">
            <w:pPr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1.1</w:t>
            </w:r>
            <w:r w:rsidR="00662457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</w:t>
            </w: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physically arrange work areas to maintain social distancing.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68B67E8" w14:textId="77777777" w:rsidR="0080352A" w:rsidRPr="008E039A" w:rsidRDefault="0080352A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D1DE8FA" w14:textId="74DCDF72" w:rsidR="0080352A" w:rsidRPr="008E039A" w:rsidRDefault="0080352A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Think about number of </w:t>
            </w:r>
            <w:proofErr w:type="gramStart"/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front</w:t>
            </w:r>
            <w:proofErr w:type="gramEnd"/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of house staff and where they are situated</w:t>
            </w:r>
            <w:r w:rsidR="003E48B6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.</w:t>
            </w:r>
          </w:p>
        </w:tc>
      </w:tr>
      <w:tr w:rsidR="00207DB4" w:rsidRPr="008E039A" w14:paraId="71A221F5" w14:textId="77777777" w:rsidTr="00AD5873">
        <w:tc>
          <w:tcPr>
            <w:tcW w:w="5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4B9002E" w14:textId="22517E24" w:rsidR="00207DB4" w:rsidRPr="008E039A" w:rsidRDefault="00207DB4" w:rsidP="003E48B6">
            <w:pPr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1.1</w:t>
            </w:r>
            <w:r w:rsidR="00662457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2</w:t>
            </w: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Replace </w:t>
            </w:r>
            <w:r w:rsidR="00856AD5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any </w:t>
            </w: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open bins with pedal </w:t>
            </w:r>
            <w:r w:rsidR="00856AD5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operated lid </w:t>
            </w: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bins</w:t>
            </w:r>
            <w:r w:rsidR="00856AD5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48C9F1" w14:textId="77777777" w:rsidR="00207DB4" w:rsidRPr="008E039A" w:rsidRDefault="00207DB4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B77E53C" w14:textId="77777777" w:rsidR="00207DB4" w:rsidRPr="008E039A" w:rsidRDefault="00207DB4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</w:tr>
      <w:tr w:rsidR="0064449B" w:rsidRPr="008E039A" w14:paraId="04E37D40" w14:textId="77777777" w:rsidTr="00AD5873">
        <w:tc>
          <w:tcPr>
            <w:tcW w:w="5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D02B39A" w14:textId="4085A565" w:rsidR="0064449B" w:rsidRPr="008E039A" w:rsidRDefault="0064449B" w:rsidP="003E48B6">
            <w:pPr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1.1</w:t>
            </w:r>
            <w:r w:rsidR="00662457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3</w:t>
            </w: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Rearrange staff areas to maintain social distancing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BB102CC" w14:textId="77777777" w:rsidR="0064449B" w:rsidRPr="008E039A" w:rsidRDefault="0064449B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5A0861F" w14:textId="03CEF516" w:rsidR="00C90208" w:rsidRPr="008E039A" w:rsidRDefault="0064449B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Consider staggering breaktimes, encouraging staff to use outside locations if safe to do so.</w:t>
            </w:r>
          </w:p>
          <w:p w14:paraId="359CFE4C" w14:textId="77777777" w:rsidR="00D7093E" w:rsidRPr="008E039A" w:rsidRDefault="00D7093E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0B008444" w14:textId="77777777" w:rsidR="00C90208" w:rsidRPr="008E039A" w:rsidRDefault="00C90208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Encourage staff to use </w:t>
            </w:r>
            <w:r w:rsidR="00D7093E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individual items of</w:t>
            </w: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equipment where possible e.g. </w:t>
            </w:r>
            <w:r w:rsidR="00D7093E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staplers, pens, not making drinks for each other</w:t>
            </w:r>
          </w:p>
          <w:p w14:paraId="5B7992F7" w14:textId="77777777" w:rsidR="00D7093E" w:rsidRPr="008E039A" w:rsidRDefault="00D7093E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60C51C81" w14:textId="6EA557D8" w:rsidR="00D7093E" w:rsidRPr="008E039A" w:rsidRDefault="00D7093E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lastRenderedPageBreak/>
              <w:t xml:space="preserve">Socially distance in communal areas. </w:t>
            </w:r>
          </w:p>
        </w:tc>
      </w:tr>
      <w:tr w:rsidR="00662457" w:rsidRPr="008E039A" w14:paraId="06DF874E" w14:textId="77777777" w:rsidTr="00AD5873">
        <w:tc>
          <w:tcPr>
            <w:tcW w:w="5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A52E28A" w14:textId="53DCB40F" w:rsidR="00662457" w:rsidRPr="008E039A" w:rsidRDefault="00662457" w:rsidP="003E48B6">
            <w:pPr>
              <w:spacing w:after="0" w:line="240" w:lineRule="auto"/>
              <w:ind w:left="450" w:hanging="420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lastRenderedPageBreak/>
              <w:t>1.14 Air Conditioners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C9BF7F" w14:textId="77777777" w:rsidR="00662457" w:rsidRPr="008E039A" w:rsidRDefault="00662457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D678276" w14:textId="77777777" w:rsidR="00662457" w:rsidRPr="008E039A" w:rsidRDefault="00C1279D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If you use an air conditioner that recirculates the air, contact the manufacture</w:t>
            </w:r>
            <w:r w:rsidR="0069476C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to ask if any filters will trap the virus</w:t>
            </w:r>
          </w:p>
          <w:p w14:paraId="3EC42C2D" w14:textId="7DCC80A9" w:rsidR="003E0EC2" w:rsidRPr="008E039A" w:rsidRDefault="008A2615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hyperlink r:id="rId21" w:anchor="air-conditioning" w:history="1">
              <w:r w:rsidR="003E0EC2" w:rsidRPr="008E039A">
                <w:rPr>
                  <w:rStyle w:val="Hyperlink"/>
                  <w:rFonts w:ascii="Arial" w:eastAsia="Times New Roman" w:hAnsi="Arial" w:cs="Arial"/>
                  <w:sz w:val="24"/>
                  <w:szCs w:val="24"/>
                  <w:lang w:eastAsia="en-GB"/>
                </w:rPr>
                <w:t>https://www.hse.gov.uk/coronavirus/legionella-risks-during-coronavirus-outbreak.htm#air-conditioning</w:t>
              </w:r>
            </w:hyperlink>
          </w:p>
        </w:tc>
      </w:tr>
      <w:tr w:rsidR="00C1279D" w:rsidRPr="008E039A" w14:paraId="5B745531" w14:textId="77777777" w:rsidTr="00AD5873">
        <w:tc>
          <w:tcPr>
            <w:tcW w:w="5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9AED7A4" w14:textId="69A5D162" w:rsidR="00C1279D" w:rsidRPr="008E039A" w:rsidRDefault="00C1279D" w:rsidP="003E48B6">
            <w:pPr>
              <w:spacing w:after="0" w:line="240" w:lineRule="auto"/>
              <w:ind w:left="450" w:hanging="420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1.15 Airflow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3939ED3" w14:textId="77777777" w:rsidR="00C1279D" w:rsidRPr="008E039A" w:rsidRDefault="00C1279D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140BBDF" w14:textId="583B68E6" w:rsidR="00C1279D" w:rsidRPr="008E039A" w:rsidRDefault="00C1279D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Where possible leave windows / doors open</w:t>
            </w:r>
          </w:p>
        </w:tc>
      </w:tr>
      <w:tr w:rsidR="00D536D7" w:rsidRPr="008E039A" w14:paraId="6C92D8D5" w14:textId="77777777" w:rsidTr="00AD5873">
        <w:tc>
          <w:tcPr>
            <w:tcW w:w="5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C4BC2F7" w14:textId="4279F692" w:rsidR="00D536D7" w:rsidRPr="008E039A" w:rsidRDefault="00D536D7" w:rsidP="003E48B6">
            <w:pPr>
              <w:spacing w:after="0" w:line="240" w:lineRule="auto"/>
              <w:ind w:left="450" w:hanging="420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1.</w:t>
            </w:r>
            <w:r w:rsidR="00662457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15 </w:t>
            </w: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Consider payment options available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183604D" w14:textId="77777777" w:rsidR="00D536D7" w:rsidRPr="008E039A" w:rsidRDefault="00D536D7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8122E9B" w14:textId="4C4881D4" w:rsidR="00D536D7" w:rsidRPr="008E039A" w:rsidRDefault="00D536D7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Payment options such as using contactless/cashless payment</w:t>
            </w:r>
            <w:r w:rsidR="001A22D0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to be encouraged</w:t>
            </w:r>
          </w:p>
        </w:tc>
      </w:tr>
      <w:tr w:rsidR="00ED1DEA" w:rsidRPr="008E039A" w14:paraId="10989428" w14:textId="77777777" w:rsidTr="00AD5873">
        <w:tc>
          <w:tcPr>
            <w:tcW w:w="5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C24AAE0" w14:textId="51F7311A" w:rsidR="00ED1DEA" w:rsidRPr="008E039A" w:rsidRDefault="00ED1DEA" w:rsidP="003E48B6">
            <w:pPr>
              <w:spacing w:after="0" w:line="240" w:lineRule="auto"/>
              <w:ind w:left="450" w:hanging="420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1.16 Consider </w:t>
            </w:r>
            <w:proofErr w:type="spellStart"/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eGOS</w:t>
            </w:r>
            <w:proofErr w:type="spellEnd"/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5BC5228" w14:textId="77777777" w:rsidR="00ED1DEA" w:rsidRPr="008E039A" w:rsidRDefault="00ED1DEA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4A888E5" w14:textId="31B120D0" w:rsidR="00AC3562" w:rsidRPr="008E039A" w:rsidRDefault="008A2615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hyperlink r:id="rId22" w:history="1">
              <w:r w:rsidR="00AC3562" w:rsidRPr="00225FE7">
                <w:rPr>
                  <w:rStyle w:val="Hyperlink"/>
                  <w:rFonts w:ascii="Arial" w:eastAsia="Times New Roman" w:hAnsi="Arial" w:cs="Arial"/>
                  <w:sz w:val="24"/>
                  <w:szCs w:val="24"/>
                  <w:lang w:eastAsia="en-GB"/>
                </w:rPr>
                <w:t>https://pcse.england.nhs.uk/services/ophthalmic-payments/pcse-online/</w:t>
              </w:r>
            </w:hyperlink>
          </w:p>
        </w:tc>
      </w:tr>
      <w:tr w:rsidR="005C58F6" w:rsidRPr="008E039A" w14:paraId="2AA27D93" w14:textId="77777777" w:rsidTr="00AD5873">
        <w:tc>
          <w:tcPr>
            <w:tcW w:w="5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F2B402F" w14:textId="53451A84" w:rsidR="005C58F6" w:rsidRPr="008E039A" w:rsidRDefault="007871BD" w:rsidP="003E48B6">
            <w:pPr>
              <w:spacing w:after="0" w:line="240" w:lineRule="auto"/>
              <w:ind w:left="450" w:hanging="420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1.1</w:t>
            </w:r>
            <w:r w:rsidR="00ED1DEA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7</w:t>
            </w: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 Review and consider practice continuity plan / policy </w:t>
            </w:r>
          </w:p>
          <w:p w14:paraId="689B320A" w14:textId="77777777" w:rsidR="005C58F6" w:rsidRPr="008E039A" w:rsidRDefault="005C58F6" w:rsidP="003E48B6">
            <w:pPr>
              <w:spacing w:after="0" w:line="240" w:lineRule="auto"/>
              <w:ind w:left="450" w:hanging="420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4DB92C2" w14:textId="77777777" w:rsidR="005C58F6" w:rsidRPr="008E039A" w:rsidRDefault="005C58F6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DACB195" w14:textId="2970D180" w:rsidR="00D00A39" w:rsidRPr="008E039A" w:rsidRDefault="007871BD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Review your business continuity plan, consider if any changes are required. template policies available</w:t>
            </w:r>
            <w:r w:rsidR="00856AD5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from QIO website</w:t>
            </w:r>
          </w:p>
          <w:p w14:paraId="1699F040" w14:textId="31D8A8C6" w:rsidR="005C58F6" w:rsidRPr="008E039A" w:rsidRDefault="008A2615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hyperlink r:id="rId23" w:history="1">
              <w:r w:rsidR="00856AD5" w:rsidRPr="008E039A">
                <w:rPr>
                  <w:rStyle w:val="Hyperlink"/>
                  <w:rFonts w:ascii="Arial" w:eastAsia="Times New Roman" w:hAnsi="Arial" w:cs="Arial"/>
                  <w:sz w:val="24"/>
                  <w:szCs w:val="24"/>
                  <w:lang w:eastAsia="en-GB"/>
                </w:rPr>
                <w:t>https://www.qualityinoptometry.co.uk/policy/?policy=139</w:t>
              </w:r>
            </w:hyperlink>
          </w:p>
        </w:tc>
      </w:tr>
      <w:tr w:rsidR="004533E4" w:rsidRPr="008E039A" w14:paraId="7C932F3A" w14:textId="77777777" w:rsidTr="00AD5873">
        <w:tc>
          <w:tcPr>
            <w:tcW w:w="144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CC2E5" w:themeFill="accent5" w:themeFillTint="99"/>
            <w:hideMark/>
          </w:tcPr>
          <w:p w14:paraId="06B583F0" w14:textId="7F310784" w:rsidR="004533E4" w:rsidRPr="008E039A" w:rsidRDefault="004533E4" w:rsidP="003E48B6">
            <w:pPr>
              <w:spacing w:after="0" w:line="240" w:lineRule="auto"/>
              <w:ind w:left="450" w:hanging="420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2.    Pre-screen / Consulting Room Facilities</w:t>
            </w: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 </w:t>
            </w:r>
          </w:p>
        </w:tc>
      </w:tr>
      <w:tr w:rsidR="001740FA" w:rsidRPr="008E039A" w14:paraId="2FA95BB7" w14:textId="77777777" w:rsidTr="00AD5873">
        <w:tc>
          <w:tcPr>
            <w:tcW w:w="5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587C83F" w14:textId="39D54388" w:rsidR="001740FA" w:rsidRPr="008E039A" w:rsidRDefault="001740FA" w:rsidP="003E48B6">
            <w:pPr>
              <w:spacing w:after="0" w:line="240" w:lineRule="auto"/>
              <w:ind w:left="450" w:hanging="420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2.1</w:t>
            </w:r>
            <w:r w:rsidR="00856AD5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Is the consulting room clean and tidy</w:t>
            </w:r>
            <w:r w:rsidR="00D75869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?</w:t>
            </w: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519DC40" w14:textId="77777777" w:rsidR="001740FA" w:rsidRPr="008E039A" w:rsidRDefault="001740FA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C23420A" w14:textId="77777777" w:rsidR="001740FA" w:rsidRPr="008E039A" w:rsidRDefault="001740FA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 </w:t>
            </w:r>
          </w:p>
        </w:tc>
      </w:tr>
      <w:tr w:rsidR="00D75869" w:rsidRPr="008E039A" w14:paraId="63D63115" w14:textId="77777777" w:rsidTr="00AD5873">
        <w:tc>
          <w:tcPr>
            <w:tcW w:w="5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08B908A" w14:textId="2BA6D1CD" w:rsidR="00D75869" w:rsidRPr="008E039A" w:rsidRDefault="00D75869" w:rsidP="003E48B6">
            <w:pPr>
              <w:spacing w:after="0" w:line="240" w:lineRule="auto"/>
              <w:ind w:left="450" w:hanging="420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2.2. Is the pre-screen area clean and tidy?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534C9E2" w14:textId="77777777" w:rsidR="00D75869" w:rsidRPr="008E039A" w:rsidRDefault="00D75869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531D572" w14:textId="77777777" w:rsidR="00D75869" w:rsidRPr="008E039A" w:rsidRDefault="00D75869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</w:tr>
      <w:tr w:rsidR="00207DB4" w:rsidRPr="008E039A" w14:paraId="65E0DAF7" w14:textId="77777777" w:rsidTr="00AD5873">
        <w:tc>
          <w:tcPr>
            <w:tcW w:w="5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29AFB9A" w14:textId="016C7BC7" w:rsidR="00207DB4" w:rsidRPr="008E039A" w:rsidRDefault="00207DB4" w:rsidP="003E48B6">
            <w:pPr>
              <w:spacing w:after="0" w:line="240" w:lineRule="auto"/>
              <w:ind w:left="450" w:hanging="420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2.</w:t>
            </w:r>
            <w:r w:rsidR="00856AD5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3</w:t>
            </w: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. Consider adjustments to </w:t>
            </w:r>
            <w:r w:rsidR="00D75869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pre-screen / consulting </w:t>
            </w: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room layout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EB31D61" w14:textId="77777777" w:rsidR="00207DB4" w:rsidRPr="008E039A" w:rsidRDefault="00207DB4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59B0CEB" w14:textId="49A7D54B" w:rsidR="00207DB4" w:rsidRPr="008E039A" w:rsidRDefault="00207DB4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Minimising the </w:t>
            </w:r>
            <w:r w:rsidR="00AC3562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length of </w:t>
            </w:r>
            <w:proofErr w:type="gramStart"/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time</w:t>
            </w:r>
            <w:proofErr w:type="gramEnd"/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a practitioner is within close proximity to the patient</w:t>
            </w:r>
          </w:p>
          <w:p w14:paraId="387B1BA8" w14:textId="3809927C" w:rsidR="00207DB4" w:rsidRPr="008E039A" w:rsidRDefault="00207DB4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e.g. move desk further away</w:t>
            </w:r>
          </w:p>
        </w:tc>
      </w:tr>
      <w:tr w:rsidR="001740FA" w:rsidRPr="008E039A" w14:paraId="2DA9F7C9" w14:textId="77777777" w:rsidTr="00AD5873">
        <w:tc>
          <w:tcPr>
            <w:tcW w:w="5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5A3FD8F" w14:textId="414A7549" w:rsidR="001740FA" w:rsidRPr="008E039A" w:rsidRDefault="001740FA" w:rsidP="003E48B6">
            <w:pPr>
              <w:spacing w:after="0" w:line="240" w:lineRule="auto"/>
              <w:ind w:left="450" w:hanging="420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gramStart"/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2.</w:t>
            </w:r>
            <w:r w:rsidR="00856AD5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4</w:t>
            </w: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  </w:t>
            </w:r>
            <w:r w:rsidR="00856AD5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Consider</w:t>
            </w:r>
            <w:proofErr w:type="gramEnd"/>
            <w:r w:rsidR="00856AD5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adjustments to practice equipment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F430A33" w14:textId="77777777" w:rsidR="001740FA" w:rsidRPr="008E039A" w:rsidRDefault="001740FA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9EB29A8" w14:textId="095B9805" w:rsidR="001740FA" w:rsidRPr="008E039A" w:rsidRDefault="00D00A39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Consider</w:t>
            </w:r>
            <w:r w:rsidR="001740FA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 </w:t>
            </w: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repositioning equipment to maximise social distancing</w:t>
            </w:r>
          </w:p>
        </w:tc>
      </w:tr>
      <w:tr w:rsidR="00207DB4" w:rsidRPr="008E039A" w14:paraId="4011F6D3" w14:textId="77777777" w:rsidTr="00AD5873">
        <w:tc>
          <w:tcPr>
            <w:tcW w:w="5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42A619D" w14:textId="352FBF54" w:rsidR="00207DB4" w:rsidRPr="008E039A" w:rsidRDefault="00207DB4" w:rsidP="003E48B6">
            <w:pPr>
              <w:spacing w:after="0" w:line="240" w:lineRule="auto"/>
              <w:ind w:left="450" w:hanging="420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2.</w:t>
            </w:r>
            <w:r w:rsidR="00856AD5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5 Access to a wash hand basin</w:t>
            </w:r>
            <w:r w:rsidR="00D00A39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, hand soap</w:t>
            </w:r>
            <w:r w:rsidR="00856AD5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and hand gel available 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8EF76C3" w14:textId="77777777" w:rsidR="00207DB4" w:rsidRPr="008E039A" w:rsidRDefault="00207DB4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5ABEF8E" w14:textId="62E5E112" w:rsidR="00207DB4" w:rsidRPr="008E039A" w:rsidRDefault="00D00A39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Consider moisturiser, particularly for staff with conditions such as eczema / dermatitis</w:t>
            </w:r>
          </w:p>
        </w:tc>
      </w:tr>
      <w:tr w:rsidR="007871BD" w:rsidRPr="008E039A" w14:paraId="4258E630" w14:textId="77777777" w:rsidTr="00AD5873">
        <w:tc>
          <w:tcPr>
            <w:tcW w:w="5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469389E" w14:textId="411563A8" w:rsidR="007871BD" w:rsidRPr="008E039A" w:rsidRDefault="007871BD" w:rsidP="003E48B6">
            <w:pPr>
              <w:spacing w:after="0" w:line="240" w:lineRule="auto"/>
              <w:ind w:left="450" w:hanging="420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2.</w:t>
            </w:r>
            <w:r w:rsidR="00856AD5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6</w:t>
            </w: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r w:rsidR="00207DB4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70% iso-propyl wipes available</w:t>
            </w:r>
            <w:r w:rsidR="00856AD5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in all areas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3ADBD5F" w14:textId="77777777" w:rsidR="007871BD" w:rsidRPr="008E039A" w:rsidRDefault="007871BD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B46B349" w14:textId="77777777" w:rsidR="007871BD" w:rsidRPr="008E039A" w:rsidRDefault="007871BD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</w:tr>
      <w:tr w:rsidR="00207DB4" w:rsidRPr="008E039A" w14:paraId="6A93D1FA" w14:textId="77777777" w:rsidTr="00AD5873">
        <w:tc>
          <w:tcPr>
            <w:tcW w:w="5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9EDF263" w14:textId="0CB1E6FB" w:rsidR="00207DB4" w:rsidRPr="008E039A" w:rsidRDefault="00207DB4" w:rsidP="003E48B6">
            <w:pPr>
              <w:spacing w:after="0" w:line="240" w:lineRule="auto"/>
              <w:ind w:left="450" w:hanging="420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2.</w:t>
            </w:r>
            <w:r w:rsidR="00856AD5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7</w:t>
            </w: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Plan out cleaning regime between patients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878850C" w14:textId="77777777" w:rsidR="00207DB4" w:rsidRPr="008E039A" w:rsidRDefault="00207DB4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2950955" w14:textId="7474E944" w:rsidR="00207DB4" w:rsidRPr="008E039A" w:rsidRDefault="00207DB4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e.g</w:t>
            </w:r>
            <w:r w:rsidR="0074458D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.</w:t>
            </w: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cleaning chair, optical equipment, etc</w:t>
            </w:r>
          </w:p>
        </w:tc>
      </w:tr>
      <w:tr w:rsidR="00207DB4" w:rsidRPr="008E039A" w14:paraId="596C3E19" w14:textId="77777777" w:rsidTr="00AD5873">
        <w:tc>
          <w:tcPr>
            <w:tcW w:w="5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2BDA421" w14:textId="5B90BF08" w:rsidR="00207DB4" w:rsidRPr="008E039A" w:rsidRDefault="00207DB4" w:rsidP="003E48B6">
            <w:pPr>
              <w:spacing w:after="0" w:line="240" w:lineRule="auto"/>
              <w:ind w:left="450" w:hanging="420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2.</w:t>
            </w:r>
            <w:r w:rsidR="00856AD5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8</w:t>
            </w: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Ensure adequate supply of consumables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04E4CCC" w14:textId="77777777" w:rsidR="00207DB4" w:rsidRPr="008E039A" w:rsidRDefault="00207DB4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6E4FA89" w14:textId="4425CEA3" w:rsidR="00207DB4" w:rsidRPr="008E039A" w:rsidRDefault="00207DB4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e.g</w:t>
            </w:r>
            <w:r w:rsidR="0074458D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.</w:t>
            </w: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alcohol wipes, ophthalmic drugs, etc</w:t>
            </w:r>
          </w:p>
        </w:tc>
      </w:tr>
      <w:tr w:rsidR="001740FA" w:rsidRPr="008E039A" w14:paraId="373A5C81" w14:textId="77777777" w:rsidTr="00AD5873">
        <w:tc>
          <w:tcPr>
            <w:tcW w:w="5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C93A71E" w14:textId="47F9C0F4" w:rsidR="001740FA" w:rsidRPr="008E039A" w:rsidRDefault="001740FA" w:rsidP="003E48B6">
            <w:pPr>
              <w:spacing w:after="0" w:line="240" w:lineRule="auto"/>
              <w:ind w:left="450" w:hanging="420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gramStart"/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2.</w:t>
            </w:r>
            <w:r w:rsidR="00856AD5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9</w:t>
            </w: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  </w:t>
            </w:r>
            <w:r w:rsidR="00207DB4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Appropriate</w:t>
            </w:r>
            <w:proofErr w:type="gramEnd"/>
            <w:r w:rsidR="00207DB4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waste disposal processes in place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77F2693" w14:textId="77777777" w:rsidR="001740FA" w:rsidRPr="008E039A" w:rsidRDefault="001740FA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00E8F01" w14:textId="77777777" w:rsidR="001740FA" w:rsidRPr="008E039A" w:rsidRDefault="00207DB4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e.g. change open bins to pedal bins</w:t>
            </w:r>
            <w:r w:rsidR="004911D3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with lids</w:t>
            </w: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for general waste</w:t>
            </w:r>
          </w:p>
          <w:p w14:paraId="15E944EE" w14:textId="77777777" w:rsidR="00543DAD" w:rsidRPr="008E039A" w:rsidRDefault="00543DAD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4C9E2F3A" w14:textId="38F37875" w:rsidR="00AC3562" w:rsidRDefault="00543DAD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Clinical waste must be disposed of appropriately</w:t>
            </w:r>
            <w:r w:rsidR="00AC3562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– included in guidance below.</w:t>
            </w:r>
          </w:p>
          <w:bookmarkStart w:id="1" w:name="_MON_1653892166"/>
          <w:bookmarkEnd w:id="1"/>
          <w:p w14:paraId="63F7DF32" w14:textId="03681FF2" w:rsidR="00543DAD" w:rsidRPr="008E039A" w:rsidRDefault="00AC3562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object w:dxaOrig="1544" w:dyaOrig="998" w14:anchorId="4D2BEA15">
                <v:shape id="_x0000_i1027" type="#_x0000_t75" style="width:77.25pt;height:50.25pt" o:ole="">
                  <v:imagedata r:id="rId24" o:title=""/>
                </v:shape>
                <o:OLEObject Type="Embed" ProgID="Word.Document.12" ShapeID="_x0000_i1027" DrawAspect="Icon" ObjectID="_1653893733" r:id="rId25">
                  <o:FieldCodes>\s</o:FieldCodes>
                </o:OLEObject>
              </w:object>
            </w:r>
          </w:p>
        </w:tc>
      </w:tr>
      <w:tr w:rsidR="00D50DF1" w:rsidRPr="008E039A" w14:paraId="0FB1BADE" w14:textId="77777777" w:rsidTr="00AD5873">
        <w:tc>
          <w:tcPr>
            <w:tcW w:w="144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CC2E5" w:themeFill="accent5" w:themeFillTint="99"/>
          </w:tcPr>
          <w:p w14:paraId="66EC3B74" w14:textId="1C15BA20" w:rsidR="00D50DF1" w:rsidRPr="008E039A" w:rsidRDefault="004533E4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lastRenderedPageBreak/>
              <w:t>3</w:t>
            </w:r>
            <w:r w:rsidR="00D50DF1" w:rsidRPr="008E039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.</w:t>
            </w:r>
            <w:r w:rsidRPr="008E039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 xml:space="preserve"> </w:t>
            </w:r>
            <w:r w:rsidR="00D50DF1" w:rsidRPr="008E039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Practice procedures </w:t>
            </w:r>
            <w:r w:rsidR="00D50DF1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 </w:t>
            </w:r>
          </w:p>
        </w:tc>
      </w:tr>
      <w:tr w:rsidR="00D50DF1" w:rsidRPr="008E039A" w14:paraId="50C1DCB1" w14:textId="77777777" w:rsidTr="00AD5873">
        <w:tc>
          <w:tcPr>
            <w:tcW w:w="5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E3E3CD8" w14:textId="44A11870" w:rsidR="00D50DF1" w:rsidRPr="008E039A" w:rsidRDefault="004533E4" w:rsidP="003E48B6">
            <w:pPr>
              <w:spacing w:after="0" w:line="240" w:lineRule="auto"/>
              <w:ind w:left="450" w:hanging="420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hAnsi="Arial" w:cs="Arial"/>
                <w:sz w:val="24"/>
                <w:szCs w:val="24"/>
              </w:rPr>
              <w:t>3</w:t>
            </w:r>
            <w:r w:rsidR="00D50DF1" w:rsidRPr="008E039A">
              <w:rPr>
                <w:rFonts w:ascii="Arial" w:hAnsi="Arial" w:cs="Arial"/>
                <w:sz w:val="24"/>
                <w:szCs w:val="24"/>
              </w:rPr>
              <w:t>.1</w:t>
            </w:r>
            <w:r w:rsidRPr="008E039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50DF1" w:rsidRPr="008E039A">
              <w:rPr>
                <w:rFonts w:ascii="Arial" w:hAnsi="Arial" w:cs="Arial"/>
                <w:sz w:val="24"/>
                <w:szCs w:val="24"/>
              </w:rPr>
              <w:t xml:space="preserve">Develop procedures for returning to practice, including: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4B0FB8B" w14:textId="77777777" w:rsidR="00D50DF1" w:rsidRPr="008E039A" w:rsidRDefault="00D50DF1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4AECB80" w14:textId="30CCE133" w:rsidR="00D50DF1" w:rsidRPr="008E039A" w:rsidRDefault="00D50DF1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For ease of team reference consider documenting some or all these processes.</w:t>
            </w:r>
          </w:p>
        </w:tc>
      </w:tr>
      <w:tr w:rsidR="00D50DF1" w:rsidRPr="008E039A" w14:paraId="749933D4" w14:textId="77777777" w:rsidTr="00AD5873">
        <w:tc>
          <w:tcPr>
            <w:tcW w:w="5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5B0079E" w14:textId="12D21153" w:rsidR="00D50DF1" w:rsidRPr="008E039A" w:rsidRDefault="00D50DF1" w:rsidP="003E48B6">
            <w:pPr>
              <w:pStyle w:val="ListParagraph"/>
              <w:numPr>
                <w:ilvl w:val="2"/>
                <w:numId w:val="38"/>
              </w:num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Patient movement</w:t>
            </w:r>
            <w:r w:rsidR="004533E4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/</w:t>
            </w:r>
            <w:r w:rsidR="004533E4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journey through the practice </w:t>
            </w:r>
          </w:p>
          <w:p w14:paraId="252BD1F7" w14:textId="77777777" w:rsidR="00D50DF1" w:rsidRPr="008E039A" w:rsidRDefault="00D50DF1" w:rsidP="003E48B6">
            <w:pPr>
              <w:spacing w:after="0" w:line="240" w:lineRule="auto"/>
              <w:ind w:left="450" w:hanging="420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D22C0C2" w14:textId="77777777" w:rsidR="00D50DF1" w:rsidRPr="008E039A" w:rsidRDefault="00D50DF1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850319D" w14:textId="77777777" w:rsidR="00D50DF1" w:rsidRPr="008E039A" w:rsidRDefault="00D50DF1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If possible/necessary implement one-way entry/exit point </w:t>
            </w:r>
          </w:p>
          <w:p w14:paraId="594985A7" w14:textId="77777777" w:rsidR="00D50DF1" w:rsidRPr="008E039A" w:rsidRDefault="00D50DF1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</w:tr>
      <w:tr w:rsidR="00D50DF1" w:rsidRPr="008E039A" w14:paraId="66AF2B11" w14:textId="77777777" w:rsidTr="00AD5873">
        <w:tc>
          <w:tcPr>
            <w:tcW w:w="5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F94ACA9" w14:textId="55A906B1" w:rsidR="00D50DF1" w:rsidRPr="008E039A" w:rsidRDefault="00D50DF1" w:rsidP="003E48B6">
            <w:pPr>
              <w:pStyle w:val="ListParagraph"/>
              <w:numPr>
                <w:ilvl w:val="2"/>
                <w:numId w:val="38"/>
              </w:num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Patient appointment booking 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5B09A19" w14:textId="77777777" w:rsidR="00D50DF1" w:rsidRPr="008E039A" w:rsidRDefault="00D50DF1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3148E98" w14:textId="0726DC9A" w:rsidR="00D50DF1" w:rsidRPr="008E039A" w:rsidRDefault="00D50DF1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Consider testing times to allow cleaning in between patients and maintaining social distancing</w:t>
            </w:r>
          </w:p>
        </w:tc>
      </w:tr>
      <w:tr w:rsidR="00D50DF1" w:rsidRPr="008E039A" w14:paraId="2160AFE8" w14:textId="77777777" w:rsidTr="00AD5873">
        <w:tc>
          <w:tcPr>
            <w:tcW w:w="5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91420D0" w14:textId="14A0C801" w:rsidR="00D50DF1" w:rsidRPr="008E039A" w:rsidRDefault="00D50DF1" w:rsidP="003E48B6">
            <w:pPr>
              <w:pStyle w:val="ListParagraph"/>
              <w:numPr>
                <w:ilvl w:val="2"/>
                <w:numId w:val="38"/>
              </w:num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Remote patient triage prior to attendance 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43BAC25" w14:textId="77777777" w:rsidR="00D50DF1" w:rsidRPr="008E039A" w:rsidRDefault="00D50DF1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4536C4C" w14:textId="2B9D344A" w:rsidR="00673B3E" w:rsidRPr="00673B3E" w:rsidRDefault="00D459A5" w:rsidP="00673B3E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673B3E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Screening questions and </w:t>
            </w:r>
            <w:r w:rsidR="00673B3E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</w:t>
            </w:r>
            <w:r w:rsidR="00673B3E" w:rsidRPr="00673B3E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uidance in SOP</w:t>
            </w:r>
          </w:p>
          <w:p w14:paraId="4047E673" w14:textId="7F6E698F" w:rsidR="00D50DF1" w:rsidRPr="008E039A" w:rsidRDefault="008A2615" w:rsidP="00673B3E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highlight w:val="yellow"/>
                <w:lang w:eastAsia="en-GB"/>
              </w:rPr>
            </w:pPr>
            <w:hyperlink r:id="rId26" w:history="1">
              <w:r w:rsidR="00673B3E" w:rsidRPr="00673B3E">
                <w:rPr>
                  <w:rStyle w:val="Hyperlink"/>
                  <w:rFonts w:ascii="Arial" w:eastAsia="Times New Roman" w:hAnsi="Arial" w:cs="Arial"/>
                  <w:sz w:val="24"/>
                  <w:szCs w:val="24"/>
                  <w:lang w:eastAsia="en-GB"/>
                </w:rPr>
                <w:t>https://www.england.nhs.uk/coronavirus/primary-care/optical-setting/</w:t>
              </w:r>
            </w:hyperlink>
          </w:p>
        </w:tc>
      </w:tr>
      <w:tr w:rsidR="00D50DF1" w:rsidRPr="008E039A" w14:paraId="13D86D35" w14:textId="77777777" w:rsidTr="00AD5873">
        <w:tc>
          <w:tcPr>
            <w:tcW w:w="5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54920DD" w14:textId="04EEB894" w:rsidR="00D50DF1" w:rsidRPr="008E039A" w:rsidRDefault="00D50DF1" w:rsidP="003E48B6">
            <w:pPr>
              <w:pStyle w:val="ListParagraph"/>
              <w:numPr>
                <w:ilvl w:val="2"/>
                <w:numId w:val="38"/>
              </w:num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Medical history completion 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17E8000" w14:textId="77777777" w:rsidR="00D50DF1" w:rsidRPr="008E039A" w:rsidRDefault="00D50DF1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D013EF0" w14:textId="2C451670" w:rsidR="00D50DF1" w:rsidRPr="008E039A" w:rsidRDefault="00D50DF1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Try to facilitate this being done remotely where possible. </w:t>
            </w:r>
          </w:p>
        </w:tc>
      </w:tr>
      <w:tr w:rsidR="00D50DF1" w:rsidRPr="008E039A" w14:paraId="2F789301" w14:textId="77777777" w:rsidTr="00AD5873">
        <w:tc>
          <w:tcPr>
            <w:tcW w:w="5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11BE46D" w14:textId="67E3E029" w:rsidR="00D50DF1" w:rsidRPr="008E039A" w:rsidRDefault="00D50DF1" w:rsidP="003E48B6">
            <w:pPr>
              <w:pStyle w:val="ListParagraph"/>
              <w:numPr>
                <w:ilvl w:val="2"/>
                <w:numId w:val="38"/>
              </w:num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PPE 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616DAF9" w14:textId="77777777" w:rsidR="00D50DF1" w:rsidRPr="008E039A" w:rsidRDefault="00D50DF1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C2D3638" w14:textId="52D15C41" w:rsidR="00543DAD" w:rsidRPr="008E039A" w:rsidRDefault="00543DAD" w:rsidP="003E48B6">
            <w:pPr>
              <w:spacing w:after="0" w:line="240" w:lineRule="auto"/>
              <w:jc w:val="both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8E039A">
              <w:rPr>
                <w:rFonts w:ascii="Arial" w:hAnsi="Arial" w:cs="Arial"/>
                <w:sz w:val="24"/>
                <w:szCs w:val="24"/>
              </w:rPr>
              <w:t>PPE should always be worn before entering the room where the patient is, put the PPE on in the following order</w:t>
            </w:r>
          </w:p>
          <w:p w14:paraId="3D85BC6A" w14:textId="77777777" w:rsidR="00543DAD" w:rsidRPr="008E039A" w:rsidRDefault="00543DAD" w:rsidP="003E48B6">
            <w:pPr>
              <w:numPr>
                <w:ilvl w:val="1"/>
                <w:numId w:val="43"/>
              </w:numPr>
              <w:spacing w:after="0" w:line="240" w:lineRule="auto"/>
              <w:jc w:val="both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8E039A">
              <w:rPr>
                <w:rFonts w:ascii="Arial" w:hAnsi="Arial" w:cs="Arial"/>
                <w:sz w:val="24"/>
                <w:szCs w:val="24"/>
              </w:rPr>
              <w:t>single use disposable plastic apron</w:t>
            </w:r>
          </w:p>
          <w:p w14:paraId="4E99FF94" w14:textId="77777777" w:rsidR="00543DAD" w:rsidRPr="008E039A" w:rsidRDefault="00543DAD" w:rsidP="003E48B6">
            <w:pPr>
              <w:numPr>
                <w:ilvl w:val="1"/>
                <w:numId w:val="43"/>
              </w:numPr>
              <w:spacing w:after="0" w:line="240" w:lineRule="auto"/>
              <w:jc w:val="both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8E039A">
              <w:rPr>
                <w:rFonts w:ascii="Arial" w:hAnsi="Arial" w:cs="Arial"/>
                <w:sz w:val="24"/>
                <w:szCs w:val="24"/>
              </w:rPr>
              <w:t>fluid resistant surgical mask (sessional use, based on risk assessment)</w:t>
            </w:r>
          </w:p>
          <w:p w14:paraId="04EEBF24" w14:textId="77777777" w:rsidR="00543DAD" w:rsidRPr="008E039A" w:rsidRDefault="00543DAD" w:rsidP="003E48B6">
            <w:pPr>
              <w:numPr>
                <w:ilvl w:val="1"/>
                <w:numId w:val="43"/>
              </w:numPr>
              <w:spacing w:after="0" w:line="240" w:lineRule="auto"/>
              <w:jc w:val="both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8E039A">
              <w:rPr>
                <w:rFonts w:ascii="Arial" w:hAnsi="Arial" w:cs="Arial"/>
                <w:sz w:val="24"/>
                <w:szCs w:val="24"/>
              </w:rPr>
              <w:t>reusable face or eye protection (sessional use, based on risk assessment)</w:t>
            </w:r>
          </w:p>
          <w:p w14:paraId="0AAAEC8E" w14:textId="2B3E8577" w:rsidR="00543DAD" w:rsidRPr="008E039A" w:rsidRDefault="00543DAD" w:rsidP="003E48B6">
            <w:pPr>
              <w:numPr>
                <w:ilvl w:val="1"/>
                <w:numId w:val="43"/>
              </w:numPr>
              <w:spacing w:after="0" w:line="240" w:lineRule="auto"/>
              <w:jc w:val="both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8E039A">
              <w:rPr>
                <w:rFonts w:ascii="Arial" w:hAnsi="Arial" w:cs="Arial"/>
                <w:sz w:val="24"/>
                <w:szCs w:val="24"/>
              </w:rPr>
              <w:t>single use gloves</w:t>
            </w:r>
          </w:p>
          <w:p w14:paraId="7CD02CD9" w14:textId="1892E253" w:rsidR="00543DAD" w:rsidRPr="008E039A" w:rsidRDefault="00543DAD" w:rsidP="003E48B6">
            <w:pPr>
              <w:spacing w:after="0" w:line="240" w:lineRule="auto"/>
              <w:jc w:val="both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8E039A">
              <w:rPr>
                <w:rFonts w:ascii="Arial" w:hAnsi="Arial" w:cs="Arial"/>
                <w:sz w:val="24"/>
                <w:szCs w:val="24"/>
              </w:rPr>
              <w:t>Public Health England have produced a poster for clinicians which can be displayed in practices:</w:t>
            </w:r>
          </w:p>
          <w:p w14:paraId="350F6019" w14:textId="45501878" w:rsidR="00543DAD" w:rsidRPr="008E039A" w:rsidRDefault="008A2615" w:rsidP="003E48B6">
            <w:pPr>
              <w:spacing w:after="0" w:line="240" w:lineRule="auto"/>
              <w:jc w:val="both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hyperlink r:id="rId27" w:history="1">
              <w:r w:rsidR="00D459A5" w:rsidRPr="008E039A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https://assets.publishing.service.gov.uk/government/uploads/system/uploads/attachment_data/file/878056/PHE_COVID-19_visual_guide_poster_PPE.pdf</w:t>
              </w:r>
            </w:hyperlink>
          </w:p>
          <w:p w14:paraId="08105A8D" w14:textId="5955835B" w:rsidR="00543DAD" w:rsidRPr="008E039A" w:rsidRDefault="00543DAD" w:rsidP="003E48B6">
            <w:pPr>
              <w:spacing w:after="0" w:line="240" w:lineRule="auto"/>
              <w:jc w:val="both"/>
              <w:textAlignment w:val="baseline"/>
              <w:rPr>
                <w:rFonts w:ascii="Arial" w:hAnsi="Arial" w:cs="Arial"/>
                <w:sz w:val="24"/>
                <w:szCs w:val="24"/>
              </w:rPr>
            </w:pPr>
          </w:p>
          <w:p w14:paraId="4B834710" w14:textId="5601578D" w:rsidR="00543DAD" w:rsidRPr="008E039A" w:rsidRDefault="00543DAD" w:rsidP="003E48B6">
            <w:pPr>
              <w:spacing w:after="0" w:line="240" w:lineRule="auto"/>
              <w:jc w:val="both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 w:rsidRPr="008E039A">
              <w:rPr>
                <w:rFonts w:ascii="Arial" w:hAnsi="Arial" w:cs="Arial"/>
                <w:sz w:val="24"/>
                <w:szCs w:val="24"/>
              </w:rPr>
              <w:t>PPE can be ordered using the link below</w:t>
            </w:r>
          </w:p>
          <w:p w14:paraId="65DB7731" w14:textId="0C88AE6B" w:rsidR="00253CD5" w:rsidRPr="008E039A" w:rsidRDefault="008A2615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0563C1" w:themeColor="hyperlink"/>
                <w:sz w:val="24"/>
                <w:szCs w:val="24"/>
                <w:u w:val="single"/>
                <w:lang w:eastAsia="en-GB"/>
              </w:rPr>
            </w:pPr>
            <w:hyperlink r:id="rId28" w:history="1">
              <w:r w:rsidR="00543DAD" w:rsidRPr="008E039A">
                <w:rPr>
                  <w:rStyle w:val="Hyperlink"/>
                  <w:rFonts w:ascii="Arial" w:eastAsia="Times New Roman" w:hAnsi="Arial" w:cs="Arial"/>
                  <w:sz w:val="24"/>
                  <w:szCs w:val="24"/>
                  <w:lang w:eastAsia="en-GB"/>
                </w:rPr>
                <w:t>https://primaryeyecaresupplies.co.uk/</w:t>
              </w:r>
            </w:hyperlink>
          </w:p>
        </w:tc>
      </w:tr>
      <w:tr w:rsidR="00D50DF1" w:rsidRPr="008E039A" w14:paraId="5D89B983" w14:textId="77777777" w:rsidTr="00AD5873">
        <w:tc>
          <w:tcPr>
            <w:tcW w:w="5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FAC5F09" w14:textId="0655E1B1" w:rsidR="00D50DF1" w:rsidRPr="008E039A" w:rsidRDefault="00D50DF1" w:rsidP="003E48B6">
            <w:pPr>
              <w:pStyle w:val="ListParagraph"/>
              <w:numPr>
                <w:ilvl w:val="2"/>
                <w:numId w:val="38"/>
              </w:num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lastRenderedPageBreak/>
              <w:t>Appointment protocols 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2C6B5A8" w14:textId="77777777" w:rsidR="00D50DF1" w:rsidRPr="008E039A" w:rsidRDefault="00D50DF1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C33E29F" w14:textId="0A9A304E" w:rsidR="00D50DF1" w:rsidRPr="008E039A" w:rsidRDefault="004533E4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Consider frequency of appointments</w:t>
            </w:r>
          </w:p>
        </w:tc>
      </w:tr>
      <w:tr w:rsidR="00D50DF1" w:rsidRPr="008E039A" w14:paraId="3F41100E" w14:textId="77777777" w:rsidTr="00AD5873">
        <w:tc>
          <w:tcPr>
            <w:tcW w:w="5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ABED84E" w14:textId="2E743E1B" w:rsidR="00D50DF1" w:rsidRPr="008E039A" w:rsidRDefault="00D50DF1" w:rsidP="003E48B6">
            <w:pPr>
              <w:pStyle w:val="ListParagraph"/>
              <w:numPr>
                <w:ilvl w:val="2"/>
                <w:numId w:val="38"/>
              </w:num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Cleaning procedures:   </w:t>
            </w:r>
          </w:p>
          <w:p w14:paraId="2E97AD12" w14:textId="77777777" w:rsidR="00662457" w:rsidRPr="008E039A" w:rsidRDefault="00D50DF1" w:rsidP="003E48B6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Environmental cleaning </w:t>
            </w:r>
          </w:p>
          <w:p w14:paraId="5D312C89" w14:textId="77777777" w:rsidR="00662457" w:rsidRPr="008E039A" w:rsidRDefault="00D50DF1" w:rsidP="003E48B6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Standard Infection Control Precautions </w:t>
            </w:r>
          </w:p>
          <w:p w14:paraId="079EC8EF" w14:textId="5B2608EC" w:rsidR="00D50DF1" w:rsidRPr="008E039A" w:rsidRDefault="00D50DF1" w:rsidP="003E48B6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Transmission Based Precautions  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18F3357" w14:textId="77777777" w:rsidR="00D50DF1" w:rsidRPr="008E039A" w:rsidRDefault="00D50DF1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9E654CE" w14:textId="20FBCC0C" w:rsidR="00C90208" w:rsidRPr="008E039A" w:rsidRDefault="004533E4" w:rsidP="003E48B6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It may be useful to create a list of surfaces and areas that require more frequent cleaning than previously e.g. door handles. This can be added to the practice cleaning schedule. </w:t>
            </w:r>
          </w:p>
          <w:p w14:paraId="5733290E" w14:textId="77777777" w:rsidR="002331C2" w:rsidRPr="008E039A" w:rsidRDefault="00C90208" w:rsidP="003E48B6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Decide on what cleaning is required between patients.</w:t>
            </w:r>
          </w:p>
          <w:p w14:paraId="72065713" w14:textId="77777777" w:rsidR="002331C2" w:rsidRPr="008E039A" w:rsidRDefault="004533E4" w:rsidP="003E48B6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Decide on how frequently you need to clean the work area / equipment e.g. cleaning at the end of each use if equipment is shared between people or between shift changeovers;</w:t>
            </w:r>
          </w:p>
          <w:p w14:paraId="1DB18B7E" w14:textId="4AA9E015" w:rsidR="00D50DF1" w:rsidRPr="008E039A" w:rsidRDefault="004533E4" w:rsidP="003E48B6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Use 70% iso-propyl alcohol wipes</w:t>
            </w:r>
          </w:p>
        </w:tc>
      </w:tr>
      <w:tr w:rsidR="00D50DF1" w:rsidRPr="008E039A" w14:paraId="286C7A49" w14:textId="77777777" w:rsidTr="00AD5873">
        <w:tc>
          <w:tcPr>
            <w:tcW w:w="5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E11B42A" w14:textId="6B139C9A" w:rsidR="00D50DF1" w:rsidRPr="008E039A" w:rsidRDefault="00662457" w:rsidP="003E48B6">
            <w:pPr>
              <w:spacing w:after="0" w:line="240" w:lineRule="auto"/>
              <w:ind w:left="450" w:hanging="420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3.1.9</w:t>
            </w:r>
            <w:r w:rsidR="00D459A5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r w:rsidR="00D50DF1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Appointment payment options 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839893F" w14:textId="77777777" w:rsidR="00D50DF1" w:rsidRPr="008E039A" w:rsidRDefault="00D50DF1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253157E" w14:textId="2C4292C9" w:rsidR="00D50DF1" w:rsidRPr="008E039A" w:rsidRDefault="00662457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Where possible use electronic payment / contactless</w:t>
            </w:r>
          </w:p>
        </w:tc>
      </w:tr>
      <w:tr w:rsidR="00D50DF1" w:rsidRPr="008E039A" w14:paraId="14FC3C00" w14:textId="77777777" w:rsidTr="00AD5873">
        <w:tc>
          <w:tcPr>
            <w:tcW w:w="5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49C117E" w14:textId="1990D51B" w:rsidR="00D50DF1" w:rsidRPr="008E039A" w:rsidRDefault="00662457" w:rsidP="003E48B6">
            <w:pPr>
              <w:spacing w:after="0" w:line="240" w:lineRule="auto"/>
              <w:ind w:left="450" w:hanging="420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3.1.10 </w:t>
            </w:r>
            <w:r w:rsidR="00D50DF1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Use of toilet facilities 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257F9D8" w14:textId="77777777" w:rsidR="00D50DF1" w:rsidRPr="008E039A" w:rsidRDefault="00D50DF1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418C2F7" w14:textId="30857DE0" w:rsidR="00D50DF1" w:rsidRPr="008E039A" w:rsidRDefault="004533E4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Cleaning procedures for staff when using toilet facilities</w:t>
            </w:r>
          </w:p>
        </w:tc>
      </w:tr>
      <w:tr w:rsidR="00D50DF1" w:rsidRPr="008E039A" w14:paraId="2D9DF31B" w14:textId="77777777" w:rsidTr="00AD5873">
        <w:tc>
          <w:tcPr>
            <w:tcW w:w="5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B967D4E" w14:textId="4E2B4E5D" w:rsidR="00D50DF1" w:rsidRPr="008E039A" w:rsidRDefault="00662457" w:rsidP="003E48B6">
            <w:pPr>
              <w:spacing w:after="0" w:line="240" w:lineRule="auto"/>
              <w:ind w:left="450" w:hanging="420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3.1.11 </w:t>
            </w:r>
            <w:r w:rsidR="00D50DF1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Staff working patterns 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751E0BE" w14:textId="77777777" w:rsidR="00D50DF1" w:rsidRPr="008E039A" w:rsidRDefault="00D50DF1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B27B6D6" w14:textId="77777777" w:rsidR="00D50DF1" w:rsidRPr="008E039A" w:rsidRDefault="00D50DF1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</w:tr>
      <w:tr w:rsidR="00D50DF1" w:rsidRPr="008E039A" w14:paraId="00C65EE5" w14:textId="77777777" w:rsidTr="00AD5873">
        <w:tc>
          <w:tcPr>
            <w:tcW w:w="5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ED370AF" w14:textId="0270082D" w:rsidR="00D50DF1" w:rsidRPr="008E039A" w:rsidRDefault="00662457" w:rsidP="003E48B6">
            <w:pPr>
              <w:spacing w:after="0" w:line="240" w:lineRule="auto"/>
              <w:ind w:left="450" w:hanging="420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3.1.12 </w:t>
            </w:r>
            <w:r w:rsidR="00D50DF1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Good tissue practice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096B5DB" w14:textId="77777777" w:rsidR="00D50DF1" w:rsidRPr="008E039A" w:rsidRDefault="00D50DF1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0CB4297" w14:textId="0A0CF0FD" w:rsidR="00D50DF1" w:rsidRPr="008E039A" w:rsidRDefault="004533E4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‘Catch it, kill it, bin it’ - for patients and staff by having tissues and pedal operated covered bins readily available.</w:t>
            </w:r>
          </w:p>
        </w:tc>
      </w:tr>
      <w:tr w:rsidR="00D50DF1" w:rsidRPr="008E039A" w14:paraId="6DB3B4E9" w14:textId="77777777" w:rsidTr="00AD5873">
        <w:tc>
          <w:tcPr>
            <w:tcW w:w="5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5333378" w14:textId="1697242A" w:rsidR="00D50DF1" w:rsidRPr="008E039A" w:rsidRDefault="00662457" w:rsidP="003E48B6">
            <w:pPr>
              <w:spacing w:after="0" w:line="240" w:lineRule="auto"/>
              <w:ind w:left="450" w:hanging="420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3.1.13 </w:t>
            </w:r>
            <w:r w:rsidR="00D50DF1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Team communication 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84A749A" w14:textId="77777777" w:rsidR="00D50DF1" w:rsidRPr="008E039A" w:rsidRDefault="00D50DF1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B67F1CA" w14:textId="77777777" w:rsidR="00D50DF1" w:rsidRPr="008E039A" w:rsidRDefault="00D50DF1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</w:tr>
      <w:tr w:rsidR="00560BAE" w:rsidRPr="008E039A" w14:paraId="3B4E953D" w14:textId="77777777" w:rsidTr="00AD5873">
        <w:tc>
          <w:tcPr>
            <w:tcW w:w="5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9CD6332" w14:textId="37550AB3" w:rsidR="00560BAE" w:rsidRPr="008E039A" w:rsidRDefault="00560BAE" w:rsidP="003E48B6">
            <w:pPr>
              <w:spacing w:after="0" w:line="240" w:lineRule="auto"/>
              <w:ind w:left="450" w:hanging="420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3.1.14 Practice has reviewed Lone and where necessary updated Lone Worker Policy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76333E1" w14:textId="77777777" w:rsidR="00560BAE" w:rsidRPr="008E039A" w:rsidRDefault="00560BAE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03BFF0D" w14:textId="77777777" w:rsidR="00560BAE" w:rsidRDefault="00560BAE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Sample policies can be downloaded from QIO</w:t>
            </w:r>
          </w:p>
          <w:p w14:paraId="43CA19DA" w14:textId="5E44ECD5" w:rsidR="00560BAE" w:rsidRPr="008E039A" w:rsidRDefault="008A2615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hyperlink r:id="rId29" w:history="1">
              <w:r w:rsidR="00560BAE" w:rsidRPr="00560BAE">
                <w:rPr>
                  <w:rStyle w:val="Hyperlink"/>
                  <w:rFonts w:ascii="Arial" w:eastAsia="Times New Roman" w:hAnsi="Arial" w:cs="Arial"/>
                  <w:sz w:val="24"/>
                  <w:szCs w:val="24"/>
                  <w:lang w:eastAsia="en-GB"/>
                </w:rPr>
                <w:t>https://www.qualityinoptometry.co.uk/policy/?policy=77</w:t>
              </w:r>
            </w:hyperlink>
          </w:p>
        </w:tc>
      </w:tr>
      <w:tr w:rsidR="00D50DF1" w:rsidRPr="008E039A" w14:paraId="535D42D1" w14:textId="77777777" w:rsidTr="00AD5873">
        <w:tc>
          <w:tcPr>
            <w:tcW w:w="5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2304961" w14:textId="20FA5142" w:rsidR="00D50DF1" w:rsidRPr="008E039A" w:rsidRDefault="00662457" w:rsidP="003E48B6">
            <w:pPr>
              <w:spacing w:after="0" w:line="240" w:lineRule="auto"/>
              <w:ind w:left="450" w:hanging="420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3.1.14 </w:t>
            </w:r>
            <w:r w:rsidR="00D50DF1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Team reporting of COVID-19 status 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17BD619" w14:textId="77777777" w:rsidR="00D50DF1" w:rsidRPr="008E039A" w:rsidRDefault="00D50DF1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15B9FAA" w14:textId="77777777" w:rsidR="005B3BBB" w:rsidRPr="00673B3E" w:rsidRDefault="005B3BBB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bookmarkStart w:id="2" w:name="_Hlk43279752"/>
            <w:r w:rsidRPr="00673B3E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Guidance in SOP</w:t>
            </w:r>
          </w:p>
          <w:p w14:paraId="76D137F9" w14:textId="5308FF25" w:rsidR="00D50DF1" w:rsidRPr="00673B3E" w:rsidRDefault="008A2615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hyperlink r:id="rId30" w:history="1">
              <w:r w:rsidR="005B3BBB" w:rsidRPr="00673B3E">
                <w:rPr>
                  <w:rStyle w:val="Hyperlink"/>
                  <w:rFonts w:ascii="Arial" w:eastAsia="Times New Roman" w:hAnsi="Arial" w:cs="Arial"/>
                  <w:sz w:val="24"/>
                  <w:szCs w:val="24"/>
                  <w:lang w:eastAsia="en-GB"/>
                </w:rPr>
                <w:t>https://www.england.nhs.uk/coronavirus/primary-care/optical-setting/</w:t>
              </w:r>
            </w:hyperlink>
            <w:bookmarkEnd w:id="2"/>
          </w:p>
        </w:tc>
      </w:tr>
      <w:tr w:rsidR="00D50DF1" w:rsidRPr="008E039A" w14:paraId="4FB91D55" w14:textId="77777777" w:rsidTr="00AD5873">
        <w:tc>
          <w:tcPr>
            <w:tcW w:w="5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BD93367" w14:textId="6143E45C" w:rsidR="00D50DF1" w:rsidRPr="008E039A" w:rsidRDefault="00662457" w:rsidP="003E48B6">
            <w:pPr>
              <w:spacing w:after="0" w:line="240" w:lineRule="auto"/>
              <w:ind w:left="450" w:hanging="420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3.1.15 </w:t>
            </w:r>
            <w:r w:rsidR="00D50DF1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Dealing with known or suspected COVID-19 symptoms in practice 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695CA57" w14:textId="77777777" w:rsidR="00D50DF1" w:rsidRPr="008E039A" w:rsidRDefault="00D50DF1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F8B5E21" w14:textId="3502693A" w:rsidR="00D50DF1" w:rsidRPr="00673B3E" w:rsidRDefault="005B3BBB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673B3E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Guidance</w:t>
            </w:r>
            <w:r w:rsidR="00D459A5" w:rsidRPr="00673B3E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in SOP</w:t>
            </w:r>
          </w:p>
          <w:p w14:paraId="0B802FDE" w14:textId="0783104C" w:rsidR="005B3BBB" w:rsidRPr="00673B3E" w:rsidRDefault="008A2615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hyperlink r:id="rId31" w:history="1">
              <w:r w:rsidR="005B3BBB" w:rsidRPr="00673B3E">
                <w:rPr>
                  <w:rStyle w:val="Hyperlink"/>
                  <w:rFonts w:ascii="Arial" w:eastAsia="Times New Roman" w:hAnsi="Arial" w:cs="Arial"/>
                  <w:sz w:val="24"/>
                  <w:szCs w:val="24"/>
                  <w:lang w:eastAsia="en-GB"/>
                </w:rPr>
                <w:t>https://www.england.nhs.uk/coronavirus/primary-care/optical-setting/</w:t>
              </w:r>
            </w:hyperlink>
          </w:p>
        </w:tc>
      </w:tr>
      <w:tr w:rsidR="00D50DF1" w:rsidRPr="008E039A" w14:paraId="688CB27D" w14:textId="77777777" w:rsidTr="00AD5873">
        <w:tc>
          <w:tcPr>
            <w:tcW w:w="5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D4B7B12" w14:textId="683E9EEF" w:rsidR="00D50DF1" w:rsidRPr="008E039A" w:rsidRDefault="00662457" w:rsidP="003E48B6">
            <w:pPr>
              <w:spacing w:after="0" w:line="240" w:lineRule="auto"/>
              <w:ind w:left="450" w:hanging="420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3.2 </w:t>
            </w:r>
            <w:r w:rsidR="00D50DF1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Prioritise appointments </w:t>
            </w:r>
            <w:proofErr w:type="gramStart"/>
            <w:r w:rsidR="00D50DF1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on the basis of</w:t>
            </w:r>
            <w:proofErr w:type="gramEnd"/>
            <w:r w:rsidR="00D50DF1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 clinical need</w:t>
            </w:r>
          </w:p>
          <w:p w14:paraId="0BA71CE0" w14:textId="77777777" w:rsidR="00D50DF1" w:rsidRPr="008E039A" w:rsidRDefault="00D50DF1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50B6C6F" w14:textId="77777777" w:rsidR="00D50DF1" w:rsidRPr="008E039A" w:rsidRDefault="00D50DF1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24B947F" w14:textId="77777777" w:rsidR="00D50DF1" w:rsidRPr="008E039A" w:rsidRDefault="00D50DF1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</w:tr>
      <w:tr w:rsidR="00662457" w:rsidRPr="008E039A" w14:paraId="6840023B" w14:textId="77777777" w:rsidTr="00AD5873">
        <w:tc>
          <w:tcPr>
            <w:tcW w:w="144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CC2E5" w:themeFill="accent5" w:themeFillTint="99"/>
            <w:hideMark/>
          </w:tcPr>
          <w:p w14:paraId="2E50AE6B" w14:textId="21CCC193" w:rsidR="00662457" w:rsidRPr="008E039A" w:rsidRDefault="00662457" w:rsidP="003E48B6">
            <w:pPr>
              <w:spacing w:after="0" w:line="240" w:lineRule="auto"/>
              <w:ind w:left="450" w:hanging="420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4.    Staff</w:t>
            </w: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 / PPE</w:t>
            </w:r>
          </w:p>
        </w:tc>
      </w:tr>
      <w:tr w:rsidR="000172B8" w:rsidRPr="008E039A" w14:paraId="49AAB431" w14:textId="77777777" w:rsidTr="00AD5873">
        <w:tc>
          <w:tcPr>
            <w:tcW w:w="5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311D3D5" w14:textId="600B8E62" w:rsidR="000172B8" w:rsidRPr="008E039A" w:rsidRDefault="000172B8" w:rsidP="003E48B6">
            <w:pPr>
              <w:spacing w:after="0" w:line="240" w:lineRule="auto"/>
              <w:ind w:left="450" w:hanging="420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Completion of BAME &amp; health risk assessment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DF8555E" w14:textId="77777777" w:rsidR="000172B8" w:rsidRPr="008E039A" w:rsidRDefault="000172B8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6F6FA3D" w14:textId="77777777" w:rsidR="0048516E" w:rsidRPr="0048516E" w:rsidRDefault="0048516E" w:rsidP="0048516E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48516E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Guidance in SOP</w:t>
            </w:r>
          </w:p>
          <w:p w14:paraId="2AEFB976" w14:textId="63DDA028" w:rsidR="000172B8" w:rsidRPr="00673B3E" w:rsidRDefault="008A2615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hyperlink r:id="rId32" w:history="1">
              <w:r w:rsidR="0048516E" w:rsidRPr="00673B3E">
                <w:rPr>
                  <w:rStyle w:val="Hyperlink"/>
                  <w:rFonts w:ascii="Arial" w:eastAsia="Times New Roman" w:hAnsi="Arial" w:cs="Arial"/>
                  <w:sz w:val="24"/>
                  <w:szCs w:val="24"/>
                  <w:lang w:eastAsia="en-GB"/>
                </w:rPr>
                <w:t>https://www.england.nhs.uk/coronavirus/primary-care/optical-setting/</w:t>
              </w:r>
            </w:hyperlink>
            <w:r w:rsidR="0048516E" w:rsidRPr="00673B3E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</w:p>
        </w:tc>
      </w:tr>
      <w:tr w:rsidR="001740FA" w:rsidRPr="008E039A" w14:paraId="43E03275" w14:textId="77777777" w:rsidTr="00AD5873">
        <w:tc>
          <w:tcPr>
            <w:tcW w:w="5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AA27695" w14:textId="47A44A48" w:rsidR="001740FA" w:rsidRPr="008E039A" w:rsidRDefault="001740FA" w:rsidP="003E48B6">
            <w:pPr>
              <w:spacing w:after="0" w:line="240" w:lineRule="auto"/>
              <w:ind w:left="450" w:hanging="420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lastRenderedPageBreak/>
              <w:t>4.1</w:t>
            </w:r>
            <w:r w:rsidR="0074458D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Ensure that staff undergo training to prepare for changes to practice processes, including: 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5AC3A93" w14:textId="77777777" w:rsidR="001740FA" w:rsidRPr="008E039A" w:rsidRDefault="001740FA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B4FEA66" w14:textId="77777777" w:rsidR="001740FA" w:rsidRPr="00673B3E" w:rsidRDefault="001740FA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673B3E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 </w:t>
            </w:r>
          </w:p>
        </w:tc>
      </w:tr>
      <w:tr w:rsidR="001740FA" w:rsidRPr="008E039A" w14:paraId="7002D671" w14:textId="77777777" w:rsidTr="00AD5873">
        <w:tc>
          <w:tcPr>
            <w:tcW w:w="5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AFC7F75" w14:textId="719FAF5C" w:rsidR="001740FA" w:rsidRPr="008E039A" w:rsidRDefault="001740FA" w:rsidP="003E48B6">
            <w:pPr>
              <w:pStyle w:val="ListParagraph"/>
              <w:numPr>
                <w:ilvl w:val="2"/>
                <w:numId w:val="41"/>
              </w:num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Infection prevention and control. 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3B273E3" w14:textId="77777777" w:rsidR="001740FA" w:rsidRPr="008E039A" w:rsidRDefault="001740FA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B68A1CB" w14:textId="3D1C5686" w:rsidR="005B3BBB" w:rsidRPr="00673B3E" w:rsidRDefault="005B3BBB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673B3E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Guidance in SOP</w:t>
            </w:r>
          </w:p>
          <w:p w14:paraId="401490C6" w14:textId="2118BBDB" w:rsidR="001740FA" w:rsidRPr="00673B3E" w:rsidRDefault="008A2615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hyperlink r:id="rId33" w:history="1">
              <w:r w:rsidR="005B3BBB" w:rsidRPr="00673B3E">
                <w:rPr>
                  <w:rStyle w:val="Hyperlink"/>
                  <w:rFonts w:ascii="Arial" w:eastAsia="Times New Roman" w:hAnsi="Arial" w:cs="Arial"/>
                  <w:sz w:val="24"/>
                  <w:szCs w:val="24"/>
                  <w:lang w:eastAsia="en-GB"/>
                </w:rPr>
                <w:t>https://www.england.nhs.uk/coronavirus/primary-care/optical-setting/</w:t>
              </w:r>
            </w:hyperlink>
            <w:r w:rsidR="005B3BBB" w:rsidRPr="00673B3E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</w:p>
        </w:tc>
      </w:tr>
      <w:tr w:rsidR="001740FA" w:rsidRPr="008E039A" w14:paraId="73B513BD" w14:textId="77777777" w:rsidTr="00AD5873">
        <w:tc>
          <w:tcPr>
            <w:tcW w:w="5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7E99713" w14:textId="346932D4" w:rsidR="001740FA" w:rsidRPr="008E039A" w:rsidRDefault="001740FA" w:rsidP="003E48B6">
            <w:pPr>
              <w:pStyle w:val="ListParagraph"/>
              <w:numPr>
                <w:ilvl w:val="2"/>
                <w:numId w:val="41"/>
              </w:num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Decontamination </w:t>
            </w:r>
            <w:r w:rsidR="00D75869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– Cleaning </w:t>
            </w: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processes. 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7558EA5" w14:textId="77777777" w:rsidR="001740FA" w:rsidRPr="008E039A" w:rsidRDefault="001740FA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84E0225" w14:textId="77777777" w:rsidR="001740FA" w:rsidRPr="008E039A" w:rsidRDefault="001740FA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 </w:t>
            </w:r>
          </w:p>
        </w:tc>
      </w:tr>
      <w:tr w:rsidR="001740FA" w:rsidRPr="008E039A" w14:paraId="470741A7" w14:textId="77777777" w:rsidTr="00AD5873">
        <w:tc>
          <w:tcPr>
            <w:tcW w:w="5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4C332C0" w14:textId="3D3F286F" w:rsidR="001740FA" w:rsidRPr="008E039A" w:rsidRDefault="001740FA" w:rsidP="003E48B6">
            <w:pPr>
              <w:pStyle w:val="ListParagraph"/>
              <w:numPr>
                <w:ilvl w:val="2"/>
                <w:numId w:val="41"/>
              </w:num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Donning and doffing of PPE. 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F7E913E" w14:textId="77777777" w:rsidR="001740FA" w:rsidRPr="008E039A" w:rsidRDefault="001740FA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596D8C8" w14:textId="48A0EC10" w:rsidR="00543DAD" w:rsidRPr="008E039A" w:rsidRDefault="00AC3562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highlight w:val="yellow"/>
                <w:lang w:eastAsia="en-GB"/>
              </w:rPr>
            </w:pPr>
            <w:r>
              <w:object w:dxaOrig="1544" w:dyaOrig="998" w14:anchorId="37DD876B">
                <v:shape id="_x0000_i1028" type="#_x0000_t75" style="width:77.25pt;height:50.25pt" o:ole="">
                  <v:imagedata r:id="rId24" o:title=""/>
                </v:shape>
                <o:OLEObject Type="Embed" ProgID="Word.Document.12" ShapeID="_x0000_i1028" DrawAspect="Icon" ObjectID="_1653893734" r:id="rId34">
                  <o:FieldCodes>\s</o:FieldCodes>
                </o:OLEObject>
              </w:object>
            </w:r>
          </w:p>
        </w:tc>
      </w:tr>
      <w:tr w:rsidR="00D75869" w:rsidRPr="008E039A" w14:paraId="5E769A9D" w14:textId="77777777" w:rsidTr="00AD5873">
        <w:tc>
          <w:tcPr>
            <w:tcW w:w="5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3DA1742" w14:textId="7BB3B9C0" w:rsidR="00D75869" w:rsidRPr="008E039A" w:rsidRDefault="00D75869" w:rsidP="003E48B6">
            <w:pPr>
              <w:pStyle w:val="ListParagraph"/>
              <w:numPr>
                <w:ilvl w:val="2"/>
                <w:numId w:val="41"/>
              </w:num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Disposal of PPE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0BB1C7D" w14:textId="77777777" w:rsidR="00D75869" w:rsidRPr="008E039A" w:rsidRDefault="00D75869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540B543" w14:textId="167E96BA" w:rsidR="00D75869" w:rsidRPr="008E039A" w:rsidRDefault="00AC3562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highlight w:val="yellow"/>
                <w:lang w:eastAsia="en-GB"/>
              </w:rPr>
            </w:pPr>
            <w:r>
              <w:object w:dxaOrig="1544" w:dyaOrig="998" w14:anchorId="016B8FF7">
                <v:shape id="_x0000_i1029" type="#_x0000_t75" style="width:77.25pt;height:50.25pt" o:ole="">
                  <v:imagedata r:id="rId35" o:title=""/>
                </v:shape>
                <o:OLEObject Type="Embed" ProgID="Word.Document.12" ShapeID="_x0000_i1029" DrawAspect="Icon" ObjectID="_1653893735" r:id="rId36">
                  <o:FieldCodes>\s</o:FieldCodes>
                </o:OLEObject>
              </w:object>
            </w:r>
          </w:p>
        </w:tc>
      </w:tr>
      <w:tr w:rsidR="000172B8" w:rsidRPr="008E039A" w14:paraId="57C1DC3C" w14:textId="77777777" w:rsidTr="00AD5873">
        <w:tc>
          <w:tcPr>
            <w:tcW w:w="5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38DF923" w14:textId="16BC2CF1" w:rsidR="000172B8" w:rsidRPr="008E039A" w:rsidRDefault="000172B8" w:rsidP="003E48B6">
            <w:pPr>
              <w:pStyle w:val="ListParagraph"/>
              <w:numPr>
                <w:ilvl w:val="2"/>
                <w:numId w:val="41"/>
              </w:num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Handwashing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9BA443" w14:textId="77777777" w:rsidR="000172B8" w:rsidRPr="008E039A" w:rsidRDefault="000172B8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5F94B12" w14:textId="381E3773" w:rsidR="000172B8" w:rsidRPr="008E039A" w:rsidRDefault="008A2615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highlight w:val="yellow"/>
                <w:lang w:eastAsia="en-GB"/>
              </w:rPr>
            </w:pPr>
            <w:hyperlink r:id="rId37" w:history="1">
              <w:r w:rsidR="0064449B" w:rsidRPr="008E039A">
                <w:rPr>
                  <w:rStyle w:val="Hyperlink"/>
                  <w:rFonts w:ascii="Arial" w:eastAsia="Times New Roman" w:hAnsi="Arial" w:cs="Arial"/>
                  <w:sz w:val="24"/>
                  <w:szCs w:val="24"/>
                  <w:lang w:eastAsia="en-GB"/>
                </w:rPr>
                <w:t>https://www.nhs.uk/live-well/healthy-body/best-way-to-wash-your-hands/</w:t>
              </w:r>
            </w:hyperlink>
          </w:p>
        </w:tc>
      </w:tr>
      <w:tr w:rsidR="001740FA" w:rsidRPr="008E039A" w14:paraId="7580D3B5" w14:textId="77777777" w:rsidTr="00AD5873">
        <w:tc>
          <w:tcPr>
            <w:tcW w:w="5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C6E8B11" w14:textId="097FB5FF" w:rsidR="001740FA" w:rsidRPr="008E039A" w:rsidRDefault="001740FA" w:rsidP="003E48B6">
            <w:pPr>
              <w:pStyle w:val="ListParagraph"/>
              <w:numPr>
                <w:ilvl w:val="2"/>
                <w:numId w:val="41"/>
              </w:num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Scenario based training for patient management and procedures. 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7D9FE7E" w14:textId="77777777" w:rsidR="001740FA" w:rsidRPr="008E039A" w:rsidRDefault="001740FA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104F03B" w14:textId="77777777" w:rsidR="001740FA" w:rsidRPr="008E039A" w:rsidRDefault="001740FA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 </w:t>
            </w:r>
          </w:p>
        </w:tc>
      </w:tr>
      <w:tr w:rsidR="001740FA" w:rsidRPr="008E039A" w14:paraId="22342F67" w14:textId="77777777" w:rsidTr="00AD5873">
        <w:tc>
          <w:tcPr>
            <w:tcW w:w="5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1AEED06" w14:textId="2503DE67" w:rsidR="001740FA" w:rsidRPr="008E039A" w:rsidRDefault="001740FA" w:rsidP="003E48B6">
            <w:pPr>
              <w:pStyle w:val="ListParagraph"/>
              <w:numPr>
                <w:ilvl w:val="2"/>
                <w:numId w:val="41"/>
              </w:num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Administrative tasks including any changes to payment methods and appointment protocols. 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EC7C35E" w14:textId="77777777" w:rsidR="001740FA" w:rsidRPr="008E039A" w:rsidRDefault="001740FA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09EABDE" w14:textId="77777777" w:rsidR="001740FA" w:rsidRPr="008E039A" w:rsidRDefault="001740FA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 </w:t>
            </w:r>
          </w:p>
        </w:tc>
      </w:tr>
      <w:tr w:rsidR="000172B8" w:rsidRPr="008E039A" w14:paraId="2691F4F5" w14:textId="77777777" w:rsidTr="00AD5873">
        <w:tc>
          <w:tcPr>
            <w:tcW w:w="5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B598AAD" w14:textId="05757490" w:rsidR="000172B8" w:rsidRPr="008E039A" w:rsidRDefault="000172B8" w:rsidP="003E48B6">
            <w:pPr>
              <w:pStyle w:val="ListParagraph"/>
              <w:numPr>
                <w:ilvl w:val="2"/>
                <w:numId w:val="41"/>
              </w:num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Updated policies and procedures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529D175" w14:textId="77777777" w:rsidR="000172B8" w:rsidRPr="008E039A" w:rsidRDefault="000172B8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05561B3" w14:textId="77777777" w:rsidR="000172B8" w:rsidRPr="008E039A" w:rsidRDefault="000172B8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</w:tr>
      <w:tr w:rsidR="000172B8" w:rsidRPr="008E039A" w14:paraId="016037BE" w14:textId="77777777" w:rsidTr="00AD5873">
        <w:tc>
          <w:tcPr>
            <w:tcW w:w="5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4A1CF02" w14:textId="015D80C2" w:rsidR="000172B8" w:rsidRPr="008E039A" w:rsidRDefault="00C1279D" w:rsidP="003E48B6">
            <w:pPr>
              <w:spacing w:after="0" w:line="240" w:lineRule="auto"/>
              <w:ind w:left="450" w:hanging="420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4.2 </w:t>
            </w:r>
            <w:r w:rsidR="000172B8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Clinical staff are familiar with:</w:t>
            </w:r>
          </w:p>
          <w:p w14:paraId="7E8F6A92" w14:textId="77777777" w:rsidR="000172B8" w:rsidRPr="008E039A" w:rsidRDefault="000172B8" w:rsidP="003E48B6">
            <w:pPr>
              <w:numPr>
                <w:ilvl w:val="0"/>
                <w:numId w:val="32"/>
              </w:num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College of Optometrists guidance and have been supported if additional training is required.</w:t>
            </w:r>
          </w:p>
          <w:p w14:paraId="2466EA89" w14:textId="19555BFF" w:rsidR="000172B8" w:rsidRPr="008E039A" w:rsidRDefault="000172B8" w:rsidP="003E48B6">
            <w:pPr>
              <w:numPr>
                <w:ilvl w:val="0"/>
                <w:numId w:val="32"/>
              </w:num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Local referral protocols, including those put in place to support patient care during / following COVID-19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B404E1B" w14:textId="77777777" w:rsidR="000172B8" w:rsidRPr="008E039A" w:rsidRDefault="000172B8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D012E77" w14:textId="02D844F4" w:rsidR="000172B8" w:rsidRPr="008E039A" w:rsidRDefault="0074458D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Guidance available from College of Optometrists</w:t>
            </w:r>
          </w:p>
        </w:tc>
      </w:tr>
      <w:tr w:rsidR="001740FA" w:rsidRPr="008E039A" w14:paraId="59B9A360" w14:textId="77777777" w:rsidTr="00AD5873">
        <w:tc>
          <w:tcPr>
            <w:tcW w:w="5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70B4E65" w14:textId="4526C317" w:rsidR="001740FA" w:rsidRPr="008E039A" w:rsidRDefault="001740FA" w:rsidP="003E48B6">
            <w:pPr>
              <w:spacing w:after="0" w:line="240" w:lineRule="auto"/>
              <w:ind w:left="450" w:hanging="420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lastRenderedPageBreak/>
              <w:t>4.</w:t>
            </w:r>
            <w:r w:rsidR="00C1279D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3</w:t>
            </w:r>
            <w:r w:rsidR="00144637" w:rsidRPr="008E039A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  <w:lang w:eastAsia="en-GB"/>
              </w:rPr>
              <w:t xml:space="preserve"> Making staff aware of available resources e.g. mental health, resilience, self-care. </w:t>
            </w:r>
            <w:r w:rsidR="00144637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7CB5994" w14:textId="77777777" w:rsidR="001740FA" w:rsidRPr="008E039A" w:rsidRDefault="001740FA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F3830EB" w14:textId="292BA070" w:rsidR="001740FA" w:rsidRPr="008E039A" w:rsidRDefault="001740FA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 </w:t>
            </w:r>
            <w:r w:rsidR="00134DCD">
              <w:object w:dxaOrig="1544" w:dyaOrig="998" w14:anchorId="2CE4C832">
                <v:shape id="_x0000_i1030" type="#_x0000_t75" style="width:77.25pt;height:50.25pt" o:ole="">
                  <v:imagedata r:id="rId38" o:title=""/>
                </v:shape>
                <o:OLEObject Type="Embed" ProgID="AcroExch.Document.DC" ShapeID="_x0000_i1030" DrawAspect="Icon" ObjectID="_1653893736" r:id="rId39"/>
              </w:object>
            </w:r>
            <w:r w:rsidR="00134DCD">
              <w:object w:dxaOrig="1544" w:dyaOrig="998" w14:anchorId="5FE0E793">
                <v:shape id="_x0000_i1031" type="#_x0000_t75" style="width:77.25pt;height:50.25pt" o:ole="">
                  <v:imagedata r:id="rId40" o:title=""/>
                </v:shape>
                <o:OLEObject Type="Embed" ProgID="AcroExch.Document.DC" ShapeID="_x0000_i1031" DrawAspect="Icon" ObjectID="_1653893737" r:id="rId41"/>
              </w:object>
            </w:r>
            <w:r w:rsidR="00134DCD">
              <w:object w:dxaOrig="1544" w:dyaOrig="998" w14:anchorId="5220E232">
                <v:shape id="_x0000_i1032" type="#_x0000_t75" style="width:77.25pt;height:50.25pt" o:ole="">
                  <v:imagedata r:id="rId42" o:title=""/>
                </v:shape>
                <o:OLEObject Type="Embed" ProgID="AcroExch.Document.DC" ShapeID="_x0000_i1032" DrawAspect="Icon" ObjectID="_1653893738" r:id="rId43"/>
              </w:object>
            </w:r>
          </w:p>
        </w:tc>
      </w:tr>
      <w:tr w:rsidR="001740FA" w:rsidRPr="008E039A" w14:paraId="274F7640" w14:textId="77777777" w:rsidTr="00AD5873">
        <w:tc>
          <w:tcPr>
            <w:tcW w:w="5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1BD8B64" w14:textId="458D4489" w:rsidR="001740FA" w:rsidRPr="008E039A" w:rsidRDefault="00D75869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4.</w:t>
            </w:r>
            <w:r w:rsidR="00C1279D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4 </w:t>
            </w: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Where possible group staff in clinical bubbles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F995C4A" w14:textId="77777777" w:rsidR="001740FA" w:rsidRPr="008E039A" w:rsidRDefault="001740FA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9763801" w14:textId="7F5C5378" w:rsidR="001740FA" w:rsidRPr="008E039A" w:rsidRDefault="00D75869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Part</w:t>
            </w:r>
            <w:r w:rsidR="00144637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-time staff doing same shifts reduces the risk of all sta</w:t>
            </w:r>
            <w:r w:rsidR="0074458D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ff</w:t>
            </w:r>
            <w:r w:rsidR="00144637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members self</w:t>
            </w:r>
            <w:r w:rsidR="0074458D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-</w:t>
            </w:r>
            <w:r w:rsidR="00144637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isolating if confirmed case identified</w:t>
            </w:r>
          </w:p>
        </w:tc>
      </w:tr>
      <w:tr w:rsidR="000172B8" w:rsidRPr="008E039A" w14:paraId="44D466EB" w14:textId="77777777" w:rsidTr="00AD5873">
        <w:tc>
          <w:tcPr>
            <w:tcW w:w="5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1E487C1" w14:textId="45641456" w:rsidR="000172B8" w:rsidRPr="008E039A" w:rsidRDefault="0074458D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4.</w:t>
            </w:r>
            <w:r w:rsidR="00C1279D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5 </w:t>
            </w:r>
            <w:r w:rsidR="000172B8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All staff are aware of the symptoms of possible COVID-19 and are aware they do not </w:t>
            </w: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attend </w:t>
            </w:r>
            <w:r w:rsidR="000172B8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the Practice if they exhibit any symptoms in line with Government guidance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738D36C" w14:textId="77777777" w:rsidR="000172B8" w:rsidRPr="008E039A" w:rsidRDefault="000172B8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A13CE0B" w14:textId="77777777" w:rsidR="000172B8" w:rsidRPr="008E039A" w:rsidRDefault="000172B8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</w:tr>
      <w:tr w:rsidR="001740FA" w:rsidRPr="008E039A" w14:paraId="0709981F" w14:textId="77777777" w:rsidTr="00AD5873">
        <w:tc>
          <w:tcPr>
            <w:tcW w:w="5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E7840B4" w14:textId="61C04B74" w:rsidR="001740FA" w:rsidRPr="008E039A" w:rsidRDefault="0074458D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4.</w:t>
            </w:r>
            <w:r w:rsidR="00C1279D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6</w:t>
            </w: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r w:rsidR="001740FA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Devising a protocol for all staff to follow if they or someone they live with develops symptoms, including whether they should apply for a COVID-19 test. 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6570FDB" w14:textId="77777777" w:rsidR="001740FA" w:rsidRPr="008E039A" w:rsidRDefault="001740FA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853F975" w14:textId="77777777" w:rsidR="00543DAD" w:rsidRPr="008E039A" w:rsidRDefault="00543DAD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highlight w:val="yellow"/>
                <w:lang w:eastAsia="en-GB"/>
              </w:rPr>
            </w:pPr>
          </w:p>
          <w:p w14:paraId="1D640D0D" w14:textId="77777777" w:rsidR="00543DAD" w:rsidRDefault="0044442E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44442E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https://www.nhs.uk/conditions/coronavirus-covid-19/</w:t>
            </w:r>
          </w:p>
          <w:p w14:paraId="650835EC" w14:textId="0C4A6727" w:rsidR="0044442E" w:rsidRPr="008E039A" w:rsidRDefault="0044442E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highlight w:val="yellow"/>
                <w:lang w:eastAsia="en-GB"/>
              </w:rPr>
            </w:pPr>
          </w:p>
        </w:tc>
      </w:tr>
      <w:tr w:rsidR="00662457" w:rsidRPr="008E039A" w14:paraId="1F46300B" w14:textId="77777777" w:rsidTr="00AD5873">
        <w:tc>
          <w:tcPr>
            <w:tcW w:w="144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CC2E5" w:themeFill="accent5" w:themeFillTint="99"/>
            <w:hideMark/>
          </w:tcPr>
          <w:p w14:paraId="546419FF" w14:textId="21D98ABE" w:rsidR="00662457" w:rsidRPr="008E039A" w:rsidRDefault="00662457" w:rsidP="003E48B6">
            <w:pPr>
              <w:spacing w:after="0" w:line="240" w:lineRule="auto"/>
              <w:ind w:left="450" w:hanging="420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gramStart"/>
            <w:r w:rsidRPr="008E039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5 .Patients</w:t>
            </w:r>
            <w:proofErr w:type="gramEnd"/>
          </w:p>
        </w:tc>
      </w:tr>
      <w:tr w:rsidR="000172B8" w:rsidRPr="008E039A" w14:paraId="2CAA14C3" w14:textId="77777777" w:rsidTr="00AD5873">
        <w:tc>
          <w:tcPr>
            <w:tcW w:w="5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F71E177" w14:textId="60B4D03F" w:rsidR="000172B8" w:rsidRPr="008E039A" w:rsidRDefault="00662457" w:rsidP="003E48B6">
            <w:pPr>
              <w:spacing w:after="0" w:line="240" w:lineRule="auto"/>
              <w:ind w:left="450" w:hanging="420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5.1</w:t>
            </w:r>
            <w:r w:rsidR="000172B8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  A protocol is in place to pre-screen patients over the phone the day before their appointment, and on arrival, to establish that they are not exhibiting symptoms of Covid-19.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EE353A5" w14:textId="77777777" w:rsidR="000172B8" w:rsidRPr="008E039A" w:rsidRDefault="000172B8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1D19C40" w14:textId="77777777" w:rsidR="00D7093E" w:rsidRPr="00673B3E" w:rsidRDefault="00D7093E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673B3E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Guidance in SOP</w:t>
            </w:r>
          </w:p>
          <w:p w14:paraId="516420C3" w14:textId="1936DB2E" w:rsidR="00D7093E" w:rsidRPr="008E039A" w:rsidRDefault="008A2615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hyperlink r:id="rId44" w:history="1">
              <w:r w:rsidR="00D7093E" w:rsidRPr="00673B3E">
                <w:rPr>
                  <w:rStyle w:val="Hyperlink"/>
                  <w:rFonts w:ascii="Arial" w:eastAsia="Times New Roman" w:hAnsi="Arial" w:cs="Arial"/>
                  <w:sz w:val="24"/>
                  <w:szCs w:val="24"/>
                  <w:lang w:eastAsia="en-GB"/>
                </w:rPr>
                <w:t>https://www.england.nhs.uk/coronavirus/primary-care/optical-setting/</w:t>
              </w:r>
            </w:hyperlink>
            <w:r w:rsidR="00D7093E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</w:p>
          <w:p w14:paraId="320CB5E0" w14:textId="77777777" w:rsidR="000172B8" w:rsidRPr="008E039A" w:rsidRDefault="000172B8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</w:tr>
      <w:tr w:rsidR="000172B8" w:rsidRPr="008E039A" w14:paraId="595188D4" w14:textId="77777777" w:rsidTr="00AD5873">
        <w:tc>
          <w:tcPr>
            <w:tcW w:w="5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7FB0D27" w14:textId="4A6E9892" w:rsidR="000172B8" w:rsidRPr="008E039A" w:rsidRDefault="00662457" w:rsidP="003E48B6">
            <w:pPr>
              <w:spacing w:after="0" w:line="240" w:lineRule="auto"/>
              <w:ind w:left="450" w:hanging="420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5.2 </w:t>
            </w:r>
            <w:r w:rsidR="000172B8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Appointment diaries have been rearranged to allow extra time between patients for cleaning and limit contact with other patients.</w:t>
            </w:r>
          </w:p>
          <w:p w14:paraId="6534465D" w14:textId="77777777" w:rsidR="000172B8" w:rsidRPr="008E039A" w:rsidRDefault="000172B8" w:rsidP="003E48B6">
            <w:pPr>
              <w:numPr>
                <w:ilvl w:val="0"/>
                <w:numId w:val="33"/>
              </w:num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Add in extra time between patients.</w:t>
            </w:r>
          </w:p>
          <w:p w14:paraId="217C5CA4" w14:textId="77777777" w:rsidR="000172B8" w:rsidRPr="008E039A" w:rsidRDefault="000172B8" w:rsidP="003E48B6">
            <w:pPr>
              <w:numPr>
                <w:ilvl w:val="0"/>
                <w:numId w:val="33"/>
              </w:num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Communicate new appointment schedule to staff.</w:t>
            </w:r>
          </w:p>
          <w:p w14:paraId="0FEF3000" w14:textId="3AFAC6E9" w:rsidR="000172B8" w:rsidRPr="008E039A" w:rsidRDefault="000172B8" w:rsidP="003E48B6">
            <w:pPr>
              <w:spacing w:after="0" w:line="240" w:lineRule="auto"/>
              <w:ind w:left="450" w:hanging="420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Consider specific time slots for shielded patients preferably first or last appointments of the day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61117B6" w14:textId="77777777" w:rsidR="000172B8" w:rsidRPr="008E039A" w:rsidRDefault="000172B8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8C7854C" w14:textId="77777777" w:rsidR="000172B8" w:rsidRPr="008E039A" w:rsidRDefault="000172B8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</w:tr>
      <w:tr w:rsidR="001740FA" w:rsidRPr="008E039A" w14:paraId="281118C3" w14:textId="77777777" w:rsidTr="00AD5873">
        <w:tc>
          <w:tcPr>
            <w:tcW w:w="5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2ADD8C1" w14:textId="57675514" w:rsidR="001740FA" w:rsidRPr="008E039A" w:rsidRDefault="00662457" w:rsidP="003E48B6">
            <w:pPr>
              <w:spacing w:after="0" w:line="240" w:lineRule="auto"/>
              <w:ind w:left="450" w:hanging="420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5.3</w:t>
            </w:r>
            <w:r w:rsidR="001740FA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 </w:t>
            </w:r>
            <w:r w:rsidR="00D7093E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Consider</w:t>
            </w:r>
            <w:r w:rsidR="001740FA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 patient communications (</w:t>
            </w:r>
            <w:r w:rsidR="000172B8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Letters, </w:t>
            </w:r>
            <w:r w:rsidR="001740FA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answer machine, website, social media) to advise of reopening changes (treatment options, </w:t>
            </w:r>
            <w:r w:rsidR="001740FA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lastRenderedPageBreak/>
              <w:t>requirement to book appointments in advance</w:t>
            </w:r>
            <w:r w:rsidR="00D7093E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, symptoms,</w:t>
            </w:r>
            <w:r w:rsidR="001740FA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etc).  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2615E3F" w14:textId="77777777" w:rsidR="001740FA" w:rsidRPr="008E039A" w:rsidRDefault="001740FA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lastRenderedPageBreak/>
              <w:t> 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4839C53" w14:textId="722C2B24" w:rsidR="001740FA" w:rsidRPr="008E039A" w:rsidRDefault="001740FA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</w:tr>
      <w:tr w:rsidR="001740FA" w:rsidRPr="008E039A" w14:paraId="3B6CB048" w14:textId="77777777" w:rsidTr="00AD5873">
        <w:tc>
          <w:tcPr>
            <w:tcW w:w="5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2EFA6F0" w14:textId="7D68A6C8" w:rsidR="001740FA" w:rsidRPr="008E039A" w:rsidRDefault="00662457" w:rsidP="003E48B6">
            <w:pPr>
              <w:spacing w:after="0" w:line="240" w:lineRule="auto"/>
              <w:ind w:left="450" w:hanging="420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5.4 Consider</w:t>
            </w:r>
            <w:r w:rsidR="001740FA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 advice for patients on what to do/expect when attending the practice for an appointment. 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EE42493" w14:textId="77777777" w:rsidR="001740FA" w:rsidRPr="008E039A" w:rsidRDefault="001740FA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15BD7A6" w14:textId="77777777" w:rsidR="001740FA" w:rsidRPr="008E039A" w:rsidRDefault="001740FA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This will be based around the protocols you have devised. </w:t>
            </w:r>
          </w:p>
        </w:tc>
      </w:tr>
      <w:tr w:rsidR="00C1279D" w:rsidRPr="008E039A" w14:paraId="0418BF14" w14:textId="77777777" w:rsidTr="00AD5873">
        <w:tc>
          <w:tcPr>
            <w:tcW w:w="144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CC2E5" w:themeFill="accent5" w:themeFillTint="99"/>
            <w:hideMark/>
          </w:tcPr>
          <w:p w14:paraId="730E3BCB" w14:textId="11F46AD7" w:rsidR="00C1279D" w:rsidRPr="008E039A" w:rsidRDefault="00C1279D" w:rsidP="003E48B6">
            <w:pPr>
              <w:spacing w:after="0" w:line="240" w:lineRule="auto"/>
              <w:ind w:left="450" w:hanging="420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proofErr w:type="gramStart"/>
            <w:r w:rsidRPr="008E039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6 .External</w:t>
            </w:r>
            <w:proofErr w:type="gramEnd"/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 </w:t>
            </w:r>
          </w:p>
        </w:tc>
      </w:tr>
      <w:tr w:rsidR="001740FA" w:rsidRPr="008E039A" w14:paraId="7A2A2F05" w14:textId="77777777" w:rsidTr="00AD5873">
        <w:tc>
          <w:tcPr>
            <w:tcW w:w="5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4671E22" w14:textId="4B47DDAD" w:rsidR="001740FA" w:rsidRPr="008E039A" w:rsidRDefault="00C1279D" w:rsidP="003E48B6">
            <w:pPr>
              <w:spacing w:after="0" w:line="240" w:lineRule="auto"/>
              <w:ind w:left="450" w:hanging="420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6</w:t>
            </w:r>
            <w:r w:rsidR="001740FA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.1</w:t>
            </w: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r w:rsidR="001740FA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Inform external </w:t>
            </w:r>
            <w:r w:rsidR="00144637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organisations</w:t>
            </w:r>
            <w:r w:rsidR="001740FA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r w:rsidR="00144637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of practice reopening date </w:t>
            </w:r>
            <w:r w:rsidR="001740FA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e.g. NHSE</w:t>
            </w:r>
            <w:r w:rsidR="00144637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/</w:t>
            </w:r>
            <w:r w:rsidR="001740FA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 area team</w:t>
            </w:r>
            <w:r w:rsidR="00144637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2FBDD36" w14:textId="77777777" w:rsidR="001740FA" w:rsidRPr="008E039A" w:rsidRDefault="001740FA" w:rsidP="003E48B6">
            <w:pPr>
              <w:spacing w:after="0" w:line="240" w:lineRule="auto"/>
              <w:ind w:left="720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36238CF" w14:textId="77777777" w:rsidR="001740FA" w:rsidRPr="008E039A" w:rsidRDefault="001740FA" w:rsidP="003E48B6">
            <w:pPr>
              <w:spacing w:after="0" w:line="240" w:lineRule="auto"/>
              <w:ind w:left="720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 </w:t>
            </w:r>
          </w:p>
        </w:tc>
      </w:tr>
      <w:tr w:rsidR="00C1279D" w:rsidRPr="008E039A" w14:paraId="097D29BF" w14:textId="77777777" w:rsidTr="00AD5873">
        <w:tc>
          <w:tcPr>
            <w:tcW w:w="144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CC2E5" w:themeFill="accent5" w:themeFillTint="99"/>
          </w:tcPr>
          <w:p w14:paraId="110F0D47" w14:textId="361E47F0" w:rsidR="00C1279D" w:rsidRPr="008E039A" w:rsidRDefault="00C1279D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7 Infection and Prevention Control</w:t>
            </w:r>
          </w:p>
        </w:tc>
      </w:tr>
      <w:tr w:rsidR="00144637" w:rsidRPr="008E039A" w14:paraId="78EBF633" w14:textId="77777777" w:rsidTr="00AD5873">
        <w:tc>
          <w:tcPr>
            <w:tcW w:w="5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3051047" w14:textId="0C9BC33C" w:rsidR="00144637" w:rsidRPr="008E039A" w:rsidRDefault="00C1279D" w:rsidP="003E48B6">
            <w:pPr>
              <w:spacing w:after="0" w:line="240" w:lineRule="auto"/>
              <w:ind w:left="450" w:hanging="420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7</w:t>
            </w:r>
            <w:r w:rsidR="00527482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.1   A Refreshed Infection &amp; Prevention Control Policy is in place considering COVID-19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44E66CF" w14:textId="77777777" w:rsidR="00144637" w:rsidRPr="008E039A" w:rsidRDefault="00144637" w:rsidP="003E48B6">
            <w:pPr>
              <w:spacing w:after="0" w:line="240" w:lineRule="auto"/>
              <w:ind w:left="720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ECAE624" w14:textId="77777777" w:rsidR="00144637" w:rsidRPr="008E039A" w:rsidRDefault="00144637" w:rsidP="003E48B6">
            <w:pPr>
              <w:spacing w:after="0" w:line="240" w:lineRule="auto"/>
              <w:ind w:left="720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</w:tr>
      <w:tr w:rsidR="004533E4" w:rsidRPr="008E039A" w14:paraId="43ACB743" w14:textId="77777777" w:rsidTr="00AD5873">
        <w:tc>
          <w:tcPr>
            <w:tcW w:w="5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067DE6C" w14:textId="0D95AAB1" w:rsidR="004533E4" w:rsidRPr="008E039A" w:rsidRDefault="00C1279D" w:rsidP="003E48B6">
            <w:pPr>
              <w:spacing w:after="0" w:line="240" w:lineRule="auto"/>
              <w:ind w:left="450" w:hanging="420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7</w:t>
            </w:r>
            <w:r w:rsidR="004533E4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.2. Practice has completed the infection control audit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BCC9407" w14:textId="77777777" w:rsidR="004533E4" w:rsidRPr="008E039A" w:rsidRDefault="004533E4" w:rsidP="003E48B6">
            <w:pPr>
              <w:spacing w:after="0" w:line="240" w:lineRule="auto"/>
              <w:ind w:left="720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17FAE91" w14:textId="77777777" w:rsidR="004533E4" w:rsidRPr="008E039A" w:rsidRDefault="004533E4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Infection control audit available on QIO.</w:t>
            </w:r>
          </w:p>
          <w:p w14:paraId="12578C44" w14:textId="1735E0FE" w:rsidR="004533E4" w:rsidRPr="008E039A" w:rsidRDefault="008A2615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hyperlink r:id="rId45" w:history="1">
              <w:r w:rsidR="004533E4" w:rsidRPr="008E039A">
                <w:rPr>
                  <w:rStyle w:val="Hyperlink"/>
                  <w:rFonts w:ascii="Arial" w:eastAsia="Times New Roman" w:hAnsi="Arial" w:cs="Arial"/>
                  <w:sz w:val="24"/>
                  <w:szCs w:val="24"/>
                  <w:lang w:eastAsia="en-GB"/>
                </w:rPr>
                <w:t>https://www.qualityinoptometry.co.uk/audit/</w:t>
              </w:r>
            </w:hyperlink>
          </w:p>
        </w:tc>
      </w:tr>
      <w:tr w:rsidR="004533E4" w:rsidRPr="008E039A" w14:paraId="4720C154" w14:textId="77777777" w:rsidTr="00AD5873">
        <w:tc>
          <w:tcPr>
            <w:tcW w:w="5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9AB9958" w14:textId="4807A86F" w:rsidR="004533E4" w:rsidRPr="008E039A" w:rsidRDefault="00C1279D" w:rsidP="003E48B6">
            <w:pPr>
              <w:spacing w:after="0" w:line="240" w:lineRule="auto"/>
              <w:ind w:left="450" w:hanging="420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7</w:t>
            </w:r>
            <w:r w:rsidR="004533E4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.3 Practice has reviewed and is following College of Optometrists Infection Control guidance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7268DBA" w14:textId="77777777" w:rsidR="004533E4" w:rsidRPr="008E039A" w:rsidRDefault="004533E4" w:rsidP="003E48B6">
            <w:pPr>
              <w:spacing w:after="0" w:line="240" w:lineRule="auto"/>
              <w:ind w:left="720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D17DA5B" w14:textId="573CEFCF" w:rsidR="004533E4" w:rsidRPr="008E039A" w:rsidRDefault="008A2615" w:rsidP="003E48B6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hyperlink r:id="rId46" w:history="1">
              <w:r w:rsidR="004533E4" w:rsidRPr="008E039A">
                <w:rPr>
                  <w:rStyle w:val="Hyperlink"/>
                  <w:rFonts w:ascii="Arial" w:eastAsia="Times New Roman" w:hAnsi="Arial" w:cs="Arial"/>
                  <w:sz w:val="24"/>
                  <w:szCs w:val="24"/>
                  <w:lang w:eastAsia="en-GB"/>
                </w:rPr>
                <w:t>https://guidance.college-optometrists.org/guidance-contents/safety-and-quality-domain/infection-control/</w:t>
              </w:r>
            </w:hyperlink>
          </w:p>
        </w:tc>
      </w:tr>
      <w:tr w:rsidR="00527482" w:rsidRPr="008E039A" w14:paraId="2CA4CD7A" w14:textId="77777777" w:rsidTr="00AD5873">
        <w:tc>
          <w:tcPr>
            <w:tcW w:w="5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29E811B" w14:textId="32B4A694" w:rsidR="00527482" w:rsidRPr="008E039A" w:rsidRDefault="00C1279D" w:rsidP="003E48B6">
            <w:pPr>
              <w:spacing w:after="0" w:line="240" w:lineRule="auto"/>
              <w:ind w:left="450" w:hanging="420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7.4</w:t>
            </w:r>
            <w:r w:rsidR="00527482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Practice has available Personal Protective Equipment (PPE)</w:t>
            </w:r>
            <w:r w:rsidR="00527FCE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  <w:r w:rsidR="00527482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for all staff who are providing care within a two-metre radius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5CBBFBA" w14:textId="77777777" w:rsidR="00527482" w:rsidRPr="008E039A" w:rsidRDefault="00527482" w:rsidP="003E48B6">
            <w:pPr>
              <w:spacing w:after="0" w:line="240" w:lineRule="auto"/>
              <w:ind w:left="720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4871105" w14:textId="77777777" w:rsidR="00527482" w:rsidRPr="008E039A" w:rsidRDefault="00527482" w:rsidP="003E48B6">
            <w:pPr>
              <w:spacing w:after="0" w:line="240" w:lineRule="auto"/>
              <w:ind w:left="720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</w:tr>
      <w:tr w:rsidR="00527482" w:rsidRPr="008E039A" w14:paraId="4754C930" w14:textId="77777777" w:rsidTr="00AD5873">
        <w:tc>
          <w:tcPr>
            <w:tcW w:w="5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F349A65" w14:textId="7126617F" w:rsidR="00527482" w:rsidRPr="008E039A" w:rsidRDefault="00C1279D" w:rsidP="003E48B6">
            <w:pPr>
              <w:spacing w:after="0" w:line="240" w:lineRule="auto"/>
              <w:ind w:left="450" w:hanging="420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7.5 </w:t>
            </w:r>
            <w:r w:rsidR="00527482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The Practice cleaning protocol has been updated.</w:t>
            </w:r>
          </w:p>
          <w:p w14:paraId="6013DD72" w14:textId="77777777" w:rsidR="00527482" w:rsidRPr="008E039A" w:rsidRDefault="00527482" w:rsidP="003E48B6">
            <w:pPr>
              <w:numPr>
                <w:ilvl w:val="0"/>
                <w:numId w:val="31"/>
              </w:num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All communal areas cleaned daily </w:t>
            </w:r>
          </w:p>
          <w:p w14:paraId="75234690" w14:textId="77777777" w:rsidR="00527482" w:rsidRPr="008E039A" w:rsidRDefault="00527482" w:rsidP="003E48B6">
            <w:pPr>
              <w:numPr>
                <w:ilvl w:val="0"/>
                <w:numId w:val="31"/>
              </w:num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Consulting room and dispensing areas cleaned between patients.</w:t>
            </w:r>
          </w:p>
          <w:p w14:paraId="22F4A46F" w14:textId="770098A1" w:rsidR="00527482" w:rsidRPr="008E039A" w:rsidRDefault="00527482" w:rsidP="003E48B6">
            <w:pPr>
              <w:numPr>
                <w:ilvl w:val="0"/>
                <w:numId w:val="31"/>
              </w:num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Surfaces that will be touched regularly by different individuals like door handles, table tops and light switches cleaned frequently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E550706" w14:textId="77777777" w:rsidR="00527482" w:rsidRPr="008E039A" w:rsidRDefault="00527482" w:rsidP="003E48B6">
            <w:pPr>
              <w:spacing w:after="0" w:line="240" w:lineRule="auto"/>
              <w:ind w:left="720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EFB3CB5" w14:textId="77777777" w:rsidR="00527482" w:rsidRPr="008E039A" w:rsidRDefault="00527482" w:rsidP="003E48B6">
            <w:pPr>
              <w:spacing w:after="0" w:line="240" w:lineRule="auto"/>
              <w:ind w:left="720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</w:tr>
      <w:tr w:rsidR="00527482" w:rsidRPr="008E039A" w14:paraId="75322980" w14:textId="77777777" w:rsidTr="00AD5873">
        <w:tc>
          <w:tcPr>
            <w:tcW w:w="5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AB723B0" w14:textId="005EAA99" w:rsidR="00527482" w:rsidRPr="008E039A" w:rsidRDefault="00C1279D" w:rsidP="003E48B6">
            <w:pPr>
              <w:spacing w:after="0" w:line="240" w:lineRule="auto"/>
              <w:ind w:left="450" w:hanging="420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7.6 </w:t>
            </w:r>
            <w:r w:rsidR="00527482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Where necessary, equipment manufacturers have been contacted to understand how to disinfect equipment effectively.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EE0C3F7" w14:textId="77777777" w:rsidR="00527482" w:rsidRPr="008E039A" w:rsidRDefault="00527482" w:rsidP="003E48B6">
            <w:pPr>
              <w:spacing w:after="0" w:line="240" w:lineRule="auto"/>
              <w:ind w:left="720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FCAE14E" w14:textId="77777777" w:rsidR="00527482" w:rsidRPr="008E039A" w:rsidRDefault="00527482" w:rsidP="003E48B6">
            <w:pPr>
              <w:spacing w:after="0" w:line="240" w:lineRule="auto"/>
              <w:ind w:left="720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</w:tr>
      <w:tr w:rsidR="00527482" w:rsidRPr="008E039A" w14:paraId="3B13EF5D" w14:textId="77777777" w:rsidTr="00AD5873">
        <w:tc>
          <w:tcPr>
            <w:tcW w:w="5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8E33318" w14:textId="2C362818" w:rsidR="00527482" w:rsidRPr="008E039A" w:rsidRDefault="00C1279D" w:rsidP="003E48B6">
            <w:pPr>
              <w:spacing w:after="0" w:line="240" w:lineRule="auto"/>
              <w:ind w:left="450" w:hanging="420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7.7 </w:t>
            </w:r>
            <w:r w:rsidR="00527482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Appropriate cleaning products are available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F2C071F" w14:textId="77777777" w:rsidR="00527482" w:rsidRPr="008E039A" w:rsidRDefault="00527482" w:rsidP="003E48B6">
            <w:pPr>
              <w:spacing w:after="0" w:line="240" w:lineRule="auto"/>
              <w:ind w:left="720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719FD36" w14:textId="77777777" w:rsidR="00527482" w:rsidRPr="008E039A" w:rsidRDefault="00527482" w:rsidP="003E48B6">
            <w:pPr>
              <w:spacing w:after="0" w:line="240" w:lineRule="auto"/>
              <w:ind w:left="720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</w:tr>
      <w:tr w:rsidR="00527482" w:rsidRPr="008E039A" w14:paraId="19721393" w14:textId="77777777" w:rsidTr="00AD5873">
        <w:tc>
          <w:tcPr>
            <w:tcW w:w="5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6D2883F" w14:textId="3C02295A" w:rsidR="00527482" w:rsidRPr="008E039A" w:rsidRDefault="00C1279D" w:rsidP="003E48B6">
            <w:pPr>
              <w:spacing w:after="0" w:line="240" w:lineRule="auto"/>
              <w:ind w:left="450" w:hanging="420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7.8 </w:t>
            </w:r>
            <w:r w:rsidR="00527482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Where possible soft furnishings have been replaced by hard non-porous surfaces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5C19AF9" w14:textId="77777777" w:rsidR="00527482" w:rsidRPr="008E039A" w:rsidRDefault="00527482" w:rsidP="003E48B6">
            <w:pPr>
              <w:spacing w:after="0" w:line="240" w:lineRule="auto"/>
              <w:ind w:left="720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F63243C" w14:textId="77777777" w:rsidR="00527482" w:rsidRPr="008E039A" w:rsidRDefault="00527482" w:rsidP="003E48B6">
            <w:pPr>
              <w:spacing w:after="0" w:line="240" w:lineRule="auto"/>
              <w:ind w:left="720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</w:tr>
      <w:tr w:rsidR="00527482" w:rsidRPr="008E039A" w14:paraId="16E4AB73" w14:textId="77777777" w:rsidTr="00AD5873">
        <w:tc>
          <w:tcPr>
            <w:tcW w:w="5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865B8F5" w14:textId="35BE25FA" w:rsidR="00527482" w:rsidRPr="008E039A" w:rsidRDefault="00C1279D" w:rsidP="003E48B6">
            <w:pPr>
              <w:spacing w:after="0" w:line="240" w:lineRule="auto"/>
              <w:ind w:left="450" w:hanging="420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lastRenderedPageBreak/>
              <w:t xml:space="preserve">7.9 </w:t>
            </w:r>
            <w:r w:rsidR="00527482" w:rsidRPr="008E039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Hand sanitiser stations are made available throughout the Practice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1755E95" w14:textId="77777777" w:rsidR="00527482" w:rsidRPr="008E039A" w:rsidRDefault="00527482" w:rsidP="003E48B6">
            <w:pPr>
              <w:spacing w:after="0" w:line="240" w:lineRule="auto"/>
              <w:ind w:left="720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EBA29DD" w14:textId="77777777" w:rsidR="00527482" w:rsidRPr="008E039A" w:rsidRDefault="00527482" w:rsidP="003E48B6">
            <w:pPr>
              <w:spacing w:after="0" w:line="240" w:lineRule="auto"/>
              <w:ind w:left="720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</w:tr>
    </w:tbl>
    <w:p w14:paraId="2FF3C447" w14:textId="6E048343" w:rsidR="00B97026" w:rsidRPr="008E039A" w:rsidRDefault="00B97026" w:rsidP="003E48B6">
      <w:pPr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</w:p>
    <w:sectPr w:rsidR="00B97026" w:rsidRPr="008E039A" w:rsidSect="00C62C1A">
      <w:headerReference w:type="default" r:id="rId47"/>
      <w:footerReference w:type="default" r:id="rId48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2319EB" w14:textId="77777777" w:rsidR="00BC2661" w:rsidRDefault="00BC2661" w:rsidP="00620F80">
      <w:pPr>
        <w:spacing w:after="0" w:line="240" w:lineRule="auto"/>
      </w:pPr>
      <w:r>
        <w:separator/>
      </w:r>
    </w:p>
  </w:endnote>
  <w:endnote w:type="continuationSeparator" w:id="0">
    <w:p w14:paraId="300A115C" w14:textId="77777777" w:rsidR="00BC2661" w:rsidRDefault="00BC2661" w:rsidP="00620F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29C31F" w14:textId="6E850AC4" w:rsidR="008E039A" w:rsidRDefault="003F3DFF" w:rsidP="008E039A">
    <w:pPr>
      <w:pStyle w:val="NoSpacing"/>
      <w:jc w:val="center"/>
      <w:rPr>
        <w:sz w:val="28"/>
        <w:szCs w:val="28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9D035F5" wp14:editId="57A6623E">
          <wp:simplePos x="0" y="0"/>
          <wp:positionH relativeFrom="page">
            <wp:align>left</wp:align>
          </wp:positionH>
          <wp:positionV relativeFrom="paragraph">
            <wp:posOffset>305435</wp:posOffset>
          </wp:positionV>
          <wp:extent cx="10660380" cy="281940"/>
          <wp:effectExtent l="0" t="0" r="7620" b="3810"/>
          <wp:wrapNone/>
          <wp:docPr id="34" name="Picture 34" descr="C:\Users\psansom\AppData\Local\Microsoft\Windows\INetCache\Content.Word\Chain line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Picture 34" descr="C:\Users\psansom\AppData\Local\Microsoft\Windows\INetCache\Content.Word\Chain line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0380" cy="281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039A">
      <w:rPr>
        <w:sz w:val="28"/>
        <w:szCs w:val="28"/>
      </w:rPr>
      <w:t xml:space="preserve">      </w:t>
    </w:r>
    <w:r>
      <w:rPr>
        <w:sz w:val="28"/>
        <w:szCs w:val="28"/>
      </w:rPr>
      <w:t>NHS</w:t>
    </w:r>
    <w:r w:rsidR="008E039A">
      <w:rPr>
        <w:sz w:val="28"/>
        <w:szCs w:val="28"/>
      </w:rPr>
      <w:t xml:space="preserve"> England and NHS Improvement</w:t>
    </w:r>
  </w:p>
  <w:p w14:paraId="1F2E7789" w14:textId="2E173930" w:rsidR="008E039A" w:rsidRDefault="008E03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FDB526" w14:textId="77777777" w:rsidR="00BC2661" w:rsidRDefault="00BC2661" w:rsidP="00620F80">
      <w:pPr>
        <w:spacing w:after="0" w:line="240" w:lineRule="auto"/>
      </w:pPr>
      <w:r>
        <w:separator/>
      </w:r>
    </w:p>
  </w:footnote>
  <w:footnote w:type="continuationSeparator" w:id="0">
    <w:p w14:paraId="7B9C768B" w14:textId="77777777" w:rsidR="00BC2661" w:rsidRDefault="00BC2661" w:rsidP="00620F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22A263" w14:textId="2845D80F" w:rsidR="008E039A" w:rsidRPr="008E039A" w:rsidRDefault="008E039A" w:rsidP="008E039A">
    <w:pPr>
      <w:jc w:val="center"/>
      <w:rPr>
        <w:rFonts w:ascii="Arial" w:hAnsi="Arial" w:cs="Arial"/>
        <w:b/>
        <w:i/>
        <w:sz w:val="44"/>
        <w:szCs w:val="44"/>
      </w:rPr>
    </w:pPr>
    <w:r w:rsidRPr="008E039A">
      <w:rPr>
        <w:noProof/>
        <w:sz w:val="44"/>
        <w:szCs w:val="44"/>
      </w:rPr>
      <w:drawing>
        <wp:anchor distT="0" distB="0" distL="114300" distR="114300" simplePos="0" relativeHeight="251658240" behindDoc="0" locked="0" layoutInCell="1" allowOverlap="1" wp14:anchorId="0C5E5DE3" wp14:editId="031ED5D3">
          <wp:simplePos x="0" y="0"/>
          <wp:positionH relativeFrom="column">
            <wp:posOffset>8138160</wp:posOffset>
          </wp:positionH>
          <wp:positionV relativeFrom="paragraph">
            <wp:posOffset>-137160</wp:posOffset>
          </wp:positionV>
          <wp:extent cx="1057275" cy="433705"/>
          <wp:effectExtent l="0" t="0" r="9525" b="4445"/>
          <wp:wrapNone/>
          <wp:docPr id="11" name="Picture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433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CAF7E29" w14:textId="77777777" w:rsidR="008E039A" w:rsidRDefault="008E039A" w:rsidP="008E039A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61A26"/>
    <w:multiLevelType w:val="multilevel"/>
    <w:tmpl w:val="AD228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5F8299A"/>
    <w:multiLevelType w:val="multilevel"/>
    <w:tmpl w:val="6A5A8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68A0404"/>
    <w:multiLevelType w:val="multilevel"/>
    <w:tmpl w:val="640EF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7336085"/>
    <w:multiLevelType w:val="multilevel"/>
    <w:tmpl w:val="30EC5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B271892"/>
    <w:multiLevelType w:val="hybridMultilevel"/>
    <w:tmpl w:val="82521F92"/>
    <w:lvl w:ilvl="0" w:tplc="08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5" w15:restartNumberingAfterBreak="0">
    <w:nsid w:val="0C5A154A"/>
    <w:multiLevelType w:val="multilevel"/>
    <w:tmpl w:val="EDE2B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FCD4CA7"/>
    <w:multiLevelType w:val="multilevel"/>
    <w:tmpl w:val="E56AD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1CB4958"/>
    <w:multiLevelType w:val="multilevel"/>
    <w:tmpl w:val="DF8A5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61718D3"/>
    <w:multiLevelType w:val="multilevel"/>
    <w:tmpl w:val="FF586464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7986435"/>
    <w:multiLevelType w:val="multilevel"/>
    <w:tmpl w:val="1A48B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8A526C0"/>
    <w:multiLevelType w:val="hybridMultilevel"/>
    <w:tmpl w:val="456A64E4"/>
    <w:lvl w:ilvl="0" w:tplc="08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1" w15:restartNumberingAfterBreak="0">
    <w:nsid w:val="1DD70B25"/>
    <w:multiLevelType w:val="multilevel"/>
    <w:tmpl w:val="5FCA2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FEF3ABD"/>
    <w:multiLevelType w:val="multilevel"/>
    <w:tmpl w:val="6A4C5DC0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87379BC"/>
    <w:multiLevelType w:val="hybridMultilevel"/>
    <w:tmpl w:val="DF6A84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A77475"/>
    <w:multiLevelType w:val="multilevel"/>
    <w:tmpl w:val="F3D03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EC87CFB"/>
    <w:multiLevelType w:val="multilevel"/>
    <w:tmpl w:val="FB905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20513E4"/>
    <w:multiLevelType w:val="multilevel"/>
    <w:tmpl w:val="67161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6BF07E5"/>
    <w:multiLevelType w:val="hybridMultilevel"/>
    <w:tmpl w:val="A73ACD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6819B9"/>
    <w:multiLevelType w:val="multilevel"/>
    <w:tmpl w:val="19320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DB46EC2"/>
    <w:multiLevelType w:val="multilevel"/>
    <w:tmpl w:val="A0CAF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F875A6F"/>
    <w:multiLevelType w:val="multilevel"/>
    <w:tmpl w:val="2416C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4ED7770"/>
    <w:multiLevelType w:val="multilevel"/>
    <w:tmpl w:val="C3BA3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53A17AC"/>
    <w:multiLevelType w:val="hybridMultilevel"/>
    <w:tmpl w:val="E84E95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662744"/>
    <w:multiLevelType w:val="hybridMultilevel"/>
    <w:tmpl w:val="29027C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CD09A5"/>
    <w:multiLevelType w:val="multilevel"/>
    <w:tmpl w:val="812AD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4E1665CF"/>
    <w:multiLevelType w:val="hybridMultilevel"/>
    <w:tmpl w:val="E402AF34"/>
    <w:lvl w:ilvl="0" w:tplc="08090001">
      <w:start w:val="1"/>
      <w:numFmt w:val="bullet"/>
      <w:lvlText w:val=""/>
      <w:lvlJc w:val="left"/>
      <w:pPr>
        <w:ind w:left="74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5" w:hanging="360"/>
      </w:pPr>
      <w:rPr>
        <w:rFonts w:ascii="Wingdings" w:hAnsi="Wingdings" w:hint="default"/>
      </w:rPr>
    </w:lvl>
  </w:abstractNum>
  <w:abstractNum w:abstractNumId="26" w15:restartNumberingAfterBreak="0">
    <w:nsid w:val="521E0BB3"/>
    <w:multiLevelType w:val="multilevel"/>
    <w:tmpl w:val="E81AD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52DB5A3A"/>
    <w:multiLevelType w:val="multilevel"/>
    <w:tmpl w:val="35AC8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9E609A5"/>
    <w:multiLevelType w:val="multilevel"/>
    <w:tmpl w:val="3D8CB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5C9A38AD"/>
    <w:multiLevelType w:val="multilevel"/>
    <w:tmpl w:val="EF5A1050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5D055ACE"/>
    <w:multiLevelType w:val="hybridMultilevel"/>
    <w:tmpl w:val="9FC0FF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5823B3"/>
    <w:multiLevelType w:val="multilevel"/>
    <w:tmpl w:val="A50C53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E5C4A77"/>
    <w:multiLevelType w:val="multilevel"/>
    <w:tmpl w:val="F54E3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5F0C1B54"/>
    <w:multiLevelType w:val="multilevel"/>
    <w:tmpl w:val="5582D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61E3082F"/>
    <w:multiLevelType w:val="multilevel"/>
    <w:tmpl w:val="6D18C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63E469E1"/>
    <w:multiLevelType w:val="multilevel"/>
    <w:tmpl w:val="4C84C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66B61E87"/>
    <w:multiLevelType w:val="multilevel"/>
    <w:tmpl w:val="D5DE5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6FEE4713"/>
    <w:multiLevelType w:val="multilevel"/>
    <w:tmpl w:val="AAC25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71C26D32"/>
    <w:multiLevelType w:val="multilevel"/>
    <w:tmpl w:val="A8EE2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77AE0D96"/>
    <w:multiLevelType w:val="multilevel"/>
    <w:tmpl w:val="B680D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78DA275D"/>
    <w:multiLevelType w:val="multilevel"/>
    <w:tmpl w:val="A7ECA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7AD76485"/>
    <w:multiLevelType w:val="multilevel"/>
    <w:tmpl w:val="3EBE5D48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8"/>
  </w:num>
  <w:num w:numId="2">
    <w:abstractNumId w:val="39"/>
  </w:num>
  <w:num w:numId="3">
    <w:abstractNumId w:val="11"/>
  </w:num>
  <w:num w:numId="4">
    <w:abstractNumId w:val="5"/>
  </w:num>
  <w:num w:numId="5">
    <w:abstractNumId w:val="27"/>
  </w:num>
  <w:num w:numId="6">
    <w:abstractNumId w:val="9"/>
  </w:num>
  <w:num w:numId="7">
    <w:abstractNumId w:val="24"/>
  </w:num>
  <w:num w:numId="8">
    <w:abstractNumId w:val="16"/>
  </w:num>
  <w:num w:numId="9">
    <w:abstractNumId w:val="7"/>
  </w:num>
  <w:num w:numId="10">
    <w:abstractNumId w:val="34"/>
  </w:num>
  <w:num w:numId="11">
    <w:abstractNumId w:val="40"/>
  </w:num>
  <w:num w:numId="12">
    <w:abstractNumId w:val="1"/>
  </w:num>
  <w:num w:numId="13">
    <w:abstractNumId w:val="28"/>
  </w:num>
  <w:num w:numId="14">
    <w:abstractNumId w:val="15"/>
  </w:num>
  <w:num w:numId="15">
    <w:abstractNumId w:val="26"/>
  </w:num>
  <w:num w:numId="16">
    <w:abstractNumId w:val="36"/>
  </w:num>
  <w:num w:numId="17">
    <w:abstractNumId w:val="20"/>
  </w:num>
  <w:num w:numId="18">
    <w:abstractNumId w:val="3"/>
  </w:num>
  <w:num w:numId="19">
    <w:abstractNumId w:val="2"/>
  </w:num>
  <w:num w:numId="20">
    <w:abstractNumId w:val="35"/>
  </w:num>
  <w:num w:numId="21">
    <w:abstractNumId w:val="0"/>
  </w:num>
  <w:num w:numId="22">
    <w:abstractNumId w:val="21"/>
  </w:num>
  <w:num w:numId="23">
    <w:abstractNumId w:val="14"/>
  </w:num>
  <w:num w:numId="24">
    <w:abstractNumId w:val="33"/>
  </w:num>
  <w:num w:numId="25">
    <w:abstractNumId w:val="19"/>
  </w:num>
  <w:num w:numId="26">
    <w:abstractNumId w:val="6"/>
  </w:num>
  <w:num w:numId="27">
    <w:abstractNumId w:val="38"/>
  </w:num>
  <w:num w:numId="28">
    <w:abstractNumId w:val="37"/>
  </w:num>
  <w:num w:numId="29">
    <w:abstractNumId w:val="32"/>
  </w:num>
  <w:num w:numId="30">
    <w:abstractNumId w:val="17"/>
  </w:num>
  <w:num w:numId="31">
    <w:abstractNumId w:val="30"/>
  </w:num>
  <w:num w:numId="32">
    <w:abstractNumId w:val="25"/>
  </w:num>
  <w:num w:numId="33">
    <w:abstractNumId w:val="23"/>
  </w:num>
  <w:num w:numId="34">
    <w:abstractNumId w:val="13"/>
  </w:num>
  <w:num w:numId="35">
    <w:abstractNumId w:val="4"/>
  </w:num>
  <w:num w:numId="36">
    <w:abstractNumId w:val="10"/>
  </w:num>
  <w:num w:numId="37">
    <w:abstractNumId w:val="29"/>
  </w:num>
  <w:num w:numId="38">
    <w:abstractNumId w:val="12"/>
  </w:num>
  <w:num w:numId="39">
    <w:abstractNumId w:val="22"/>
  </w:num>
  <w:num w:numId="40">
    <w:abstractNumId w:val="41"/>
  </w:num>
  <w:num w:numId="41">
    <w:abstractNumId w:val="8"/>
  </w:num>
  <w:num w:numId="42">
    <w:abstractNumId w:val="31"/>
  </w:num>
  <w:num w:numId="43">
    <w:abstractNumId w:val="3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0FA"/>
    <w:rsid w:val="000172B8"/>
    <w:rsid w:val="000A2FBB"/>
    <w:rsid w:val="00134DCD"/>
    <w:rsid w:val="00144637"/>
    <w:rsid w:val="001606E6"/>
    <w:rsid w:val="001740FA"/>
    <w:rsid w:val="00192CF2"/>
    <w:rsid w:val="001A22D0"/>
    <w:rsid w:val="001E6F04"/>
    <w:rsid w:val="00207DB4"/>
    <w:rsid w:val="002331C2"/>
    <w:rsid w:val="00253CD5"/>
    <w:rsid w:val="002D1609"/>
    <w:rsid w:val="003471A6"/>
    <w:rsid w:val="00350DA0"/>
    <w:rsid w:val="00360E09"/>
    <w:rsid w:val="003E0EC2"/>
    <w:rsid w:val="003E2343"/>
    <w:rsid w:val="003E48B6"/>
    <w:rsid w:val="003F3DFF"/>
    <w:rsid w:val="0040589E"/>
    <w:rsid w:val="004238D0"/>
    <w:rsid w:val="0044442E"/>
    <w:rsid w:val="004533E4"/>
    <w:rsid w:val="00474E93"/>
    <w:rsid w:val="00484720"/>
    <w:rsid w:val="0048516E"/>
    <w:rsid w:val="004911D3"/>
    <w:rsid w:val="00527482"/>
    <w:rsid w:val="00527FCE"/>
    <w:rsid w:val="00543DAD"/>
    <w:rsid w:val="00560BAE"/>
    <w:rsid w:val="00581217"/>
    <w:rsid w:val="005B3BBB"/>
    <w:rsid w:val="005C58F6"/>
    <w:rsid w:val="00620F80"/>
    <w:rsid w:val="0064449B"/>
    <w:rsid w:val="00662457"/>
    <w:rsid w:val="00673B3E"/>
    <w:rsid w:val="0069476C"/>
    <w:rsid w:val="006B3C0D"/>
    <w:rsid w:val="0074458D"/>
    <w:rsid w:val="007871BD"/>
    <w:rsid w:val="007D1518"/>
    <w:rsid w:val="0080352A"/>
    <w:rsid w:val="0085295C"/>
    <w:rsid w:val="00856AD5"/>
    <w:rsid w:val="00886A07"/>
    <w:rsid w:val="008A2615"/>
    <w:rsid w:val="008E039A"/>
    <w:rsid w:val="00A049D9"/>
    <w:rsid w:val="00A61A0B"/>
    <w:rsid w:val="00AC3562"/>
    <w:rsid w:val="00AD5873"/>
    <w:rsid w:val="00B97026"/>
    <w:rsid w:val="00BC251F"/>
    <w:rsid w:val="00BC2661"/>
    <w:rsid w:val="00BE1632"/>
    <w:rsid w:val="00BE6705"/>
    <w:rsid w:val="00C123A9"/>
    <w:rsid w:val="00C1279D"/>
    <w:rsid w:val="00C62C1A"/>
    <w:rsid w:val="00C90208"/>
    <w:rsid w:val="00CF1746"/>
    <w:rsid w:val="00D00A39"/>
    <w:rsid w:val="00D459A5"/>
    <w:rsid w:val="00D50DF1"/>
    <w:rsid w:val="00D536D7"/>
    <w:rsid w:val="00D7093E"/>
    <w:rsid w:val="00D75869"/>
    <w:rsid w:val="00DC504D"/>
    <w:rsid w:val="00E46E8A"/>
    <w:rsid w:val="00ED1DEA"/>
    <w:rsid w:val="00FF0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909A8E3"/>
  <w15:chartTrackingRefBased/>
  <w15:docId w15:val="{5596EDC7-67CD-45AD-A90F-CC94E62B7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E6F0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6F0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536D7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D536D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72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2B8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D15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D151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D151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151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1518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620F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0F80"/>
  </w:style>
  <w:style w:type="paragraph" w:styleId="Footer">
    <w:name w:val="footer"/>
    <w:basedOn w:val="Normal"/>
    <w:link w:val="FooterChar"/>
    <w:uiPriority w:val="99"/>
    <w:unhideWhenUsed/>
    <w:rsid w:val="00620F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0F80"/>
  </w:style>
  <w:style w:type="character" w:customStyle="1" w:styleId="NoSpacingChar">
    <w:name w:val="No Spacing Char"/>
    <w:basedOn w:val="DefaultParagraphFont"/>
    <w:link w:val="NoSpacing"/>
    <w:uiPriority w:val="1"/>
    <w:locked/>
    <w:rsid w:val="008E039A"/>
    <w:rPr>
      <w:rFonts w:ascii="Arial" w:eastAsiaTheme="minorEastAsia" w:hAnsi="Arial" w:cs="Arial"/>
      <w:sz w:val="24"/>
      <w:lang w:val="en-US"/>
    </w:rPr>
  </w:style>
  <w:style w:type="paragraph" w:styleId="NoSpacing">
    <w:name w:val="No Spacing"/>
    <w:link w:val="NoSpacingChar"/>
    <w:uiPriority w:val="1"/>
    <w:qFormat/>
    <w:rsid w:val="008E039A"/>
    <w:pPr>
      <w:spacing w:after="0" w:line="240" w:lineRule="auto"/>
    </w:pPr>
    <w:rPr>
      <w:rFonts w:ascii="Arial" w:eastAsiaTheme="minorEastAsia" w:hAnsi="Arial" w:cs="Arial"/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761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5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7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55132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59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05518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1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9046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19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64872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78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08449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82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14079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53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5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6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0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93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8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4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17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9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4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76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72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58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88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7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25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1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8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0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1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8460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01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596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18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444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442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002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064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487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529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438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33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37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780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20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236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564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29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813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457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4527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274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387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625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5091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516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1489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155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0912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310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393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635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195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413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995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55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435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76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65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861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448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978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242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054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26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067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41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225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116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662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855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121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682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28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535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364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901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48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017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707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378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382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845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806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698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671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965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73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072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508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3371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073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605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473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253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47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7416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505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9585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8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198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660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487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99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989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548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233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6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36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07928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50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580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040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691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3214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915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0899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9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672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550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7538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09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6404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566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642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421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0511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02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6455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276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077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863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631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89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532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7419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316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007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258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293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401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28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041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570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19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55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295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608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7766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3256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256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476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349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128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22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731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910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31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97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450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7691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774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5432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229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3786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242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440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221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174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925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10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962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9356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7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580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144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48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212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90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58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94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827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311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617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856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89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272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971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700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978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642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703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06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43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681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39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20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4478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024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713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909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745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900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995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238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030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216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940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7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79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14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823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62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86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838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445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17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5796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324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302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17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9946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862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73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565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955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75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693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647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85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32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816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470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2250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606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98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186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5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789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05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311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55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22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21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894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735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805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221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001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7929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7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354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06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088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632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846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126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4375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121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107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208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211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258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32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253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034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02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88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296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695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723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78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326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725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2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471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356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409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8183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001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82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794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407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28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428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155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998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35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2781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61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581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65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0176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530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261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359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606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95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843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61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988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005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397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458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5216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06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707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884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735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617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342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513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68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315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841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33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970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277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427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868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147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891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686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115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583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884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62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02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2237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246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401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442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083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539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2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8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472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042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73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036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112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334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037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67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286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13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967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260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992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872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429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7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545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30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70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1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737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110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33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7904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025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473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19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700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593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57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525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351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687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92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994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368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2898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718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6163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7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2459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886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08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969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608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405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501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753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079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847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2148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747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947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880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337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786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4313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195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286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55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187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107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32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048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175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588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94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311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15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5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17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967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17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464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7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513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13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36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21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2385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791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8076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05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899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08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003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46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856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804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4606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42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473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66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741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358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537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412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5528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748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000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49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751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899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106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68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6683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482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292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834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762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205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47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61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39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257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717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06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45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23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718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187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197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191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94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555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9741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110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315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697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63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404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950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235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36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118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79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86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293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51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772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2117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339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590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783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170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168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595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43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157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223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68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094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250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017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8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3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1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2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2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8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5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6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8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8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2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9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1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6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9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2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6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8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43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8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3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68695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78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788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560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768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981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345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8694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579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0051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124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738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83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765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69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4679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095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919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83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7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78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60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88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09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60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13828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1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753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272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446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596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985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7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67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099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16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786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557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2198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63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8580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128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450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150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8121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00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441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138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26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78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343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338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143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475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2860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841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2758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930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445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922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00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93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8697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047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668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31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196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7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358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15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458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897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2603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439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107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0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537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937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075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801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34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225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27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65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7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7449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9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971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6460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83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6872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723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8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88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190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236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845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731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6258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7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0891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722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850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562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9535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14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1008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603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062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67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928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9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9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8140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512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472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1825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028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69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047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785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73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490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67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9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759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335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389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269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47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8319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757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813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4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568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318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231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02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463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83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61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15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53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0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82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19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12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1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v.uk/guidance/working-safely-during-coronavirus-covid-19/homes" TargetMode="External"/><Relationship Id="rId18" Type="http://schemas.openxmlformats.org/officeDocument/2006/relationships/oleObject" Target="embeddings/oleObject2.bin"/><Relationship Id="rId26" Type="http://schemas.openxmlformats.org/officeDocument/2006/relationships/hyperlink" Target="https://www.england.nhs.uk/coronavirus/primary-care/optical-setting/" TargetMode="External"/><Relationship Id="rId39" Type="http://schemas.openxmlformats.org/officeDocument/2006/relationships/oleObject" Target="embeddings/oleObject3.bin"/><Relationship Id="rId3" Type="http://schemas.openxmlformats.org/officeDocument/2006/relationships/styles" Target="styles.xml"/><Relationship Id="rId21" Type="http://schemas.openxmlformats.org/officeDocument/2006/relationships/hyperlink" Target="https://www.hse.gov.uk/coronavirus/legionella-risks-during-coronavirus-outbreak.htm" TargetMode="External"/><Relationship Id="rId34" Type="http://schemas.openxmlformats.org/officeDocument/2006/relationships/package" Target="embeddings/Microsoft_Word_Document1.docx"/><Relationship Id="rId42" Type="http://schemas.openxmlformats.org/officeDocument/2006/relationships/image" Target="media/image7.emf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gov.uk/guidance/working-safely-during-coronavirus-covid-19/offices-and-contact-centres" TargetMode="External"/><Relationship Id="rId17" Type="http://schemas.openxmlformats.org/officeDocument/2006/relationships/image" Target="media/image2.emf"/><Relationship Id="rId25" Type="http://schemas.openxmlformats.org/officeDocument/2006/relationships/package" Target="embeddings/Microsoft_Word_Document.docx"/><Relationship Id="rId33" Type="http://schemas.openxmlformats.org/officeDocument/2006/relationships/hyperlink" Target="https://www.england.nhs.uk/coronavirus/primary-care/optical-setting/" TargetMode="External"/><Relationship Id="rId38" Type="http://schemas.openxmlformats.org/officeDocument/2006/relationships/image" Target="media/image5.emf"/><Relationship Id="rId46" Type="http://schemas.openxmlformats.org/officeDocument/2006/relationships/hyperlink" Target="https://guidance.college-optometrists.org/guidance-contents/safety-and-quality-domain/infection-control/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hyperlink" Target="http://www.nipcm.scot.nhs.uk/resources/respiratory-hygiene-catch-it-bin-it-kill-it/" TargetMode="External"/><Relationship Id="rId29" Type="http://schemas.openxmlformats.org/officeDocument/2006/relationships/hyperlink" Target="https://www.qualityinoptometry.co.uk/policy/?policy=77" TargetMode="External"/><Relationship Id="rId41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v.uk/guidance/working-safely-during-coronavirus-covid-19/shops-and-branches" TargetMode="External"/><Relationship Id="rId24" Type="http://schemas.openxmlformats.org/officeDocument/2006/relationships/image" Target="media/image3.emf"/><Relationship Id="rId32" Type="http://schemas.openxmlformats.org/officeDocument/2006/relationships/hyperlink" Target="https://www.england.nhs.uk/coronavirus/primary-care/optical-setting/" TargetMode="External"/><Relationship Id="rId37" Type="http://schemas.openxmlformats.org/officeDocument/2006/relationships/hyperlink" Target="https://www.nhs.uk/live-well/healthy-body/best-way-to-wash-your-hands/" TargetMode="External"/><Relationship Id="rId40" Type="http://schemas.openxmlformats.org/officeDocument/2006/relationships/image" Target="media/image6.emf"/><Relationship Id="rId45" Type="http://schemas.openxmlformats.org/officeDocument/2006/relationships/hyperlink" Target="https://www.qualityinoptometry.co.uk/audit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emf"/><Relationship Id="rId23" Type="http://schemas.openxmlformats.org/officeDocument/2006/relationships/hyperlink" Target="https://www.qualityinoptometry.co.uk/policy/?policy=139" TargetMode="External"/><Relationship Id="rId28" Type="http://schemas.openxmlformats.org/officeDocument/2006/relationships/hyperlink" Target="https://primaryeyecaresupplies.co.uk/" TargetMode="External"/><Relationship Id="rId36" Type="http://schemas.openxmlformats.org/officeDocument/2006/relationships/package" Target="embeddings/Microsoft_Word_Document2.docx"/><Relationship Id="rId49" Type="http://schemas.openxmlformats.org/officeDocument/2006/relationships/fontTable" Target="fontTable.xml"/><Relationship Id="rId10" Type="http://schemas.openxmlformats.org/officeDocument/2006/relationships/hyperlink" Target="https://www.hse.gov.uk/news/assets/docs/working-safely-guide.pdf" TargetMode="External"/><Relationship Id="rId19" Type="http://schemas.openxmlformats.org/officeDocument/2006/relationships/hyperlink" Target="http://www.nipcm.hps.scot.nhs.uk/appendices/appendix-1-best-practice-how-to-hand-wash/" TargetMode="External"/><Relationship Id="rId31" Type="http://schemas.openxmlformats.org/officeDocument/2006/relationships/hyperlink" Target="https://www.england.nhs.uk/coronavirus/primary-care/optical-setting/" TargetMode="External"/><Relationship Id="rId44" Type="http://schemas.openxmlformats.org/officeDocument/2006/relationships/hyperlink" Target="https://www.england.nhs.uk/coronavirus/primary-care/optical-setting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ollege-optometrists.org/the-college/media-hub/news-listing/coronavirus-2019-advice-for-optometrists.html?utm_source=social-media&amp;utm_medium=graphics&amp;utm_campaign=COVID-19" TargetMode="External"/><Relationship Id="rId14" Type="http://schemas.openxmlformats.org/officeDocument/2006/relationships/hyperlink" Target="https://www.college-optometrists.org/uploads/assets/e94fa717-85d7-456e-9d13698e41015f5b/dd45ddb9-0f16-45e0-9a22f16f14923793/COVID-19-in-practice-symptoms-poster-england.pdf" TargetMode="External"/><Relationship Id="rId22" Type="http://schemas.openxmlformats.org/officeDocument/2006/relationships/hyperlink" Target="https://pcse.england.nhs.uk/services/ophthalmic-payments/pcse-online/" TargetMode="External"/><Relationship Id="rId27" Type="http://schemas.openxmlformats.org/officeDocument/2006/relationships/hyperlink" Target="https://assets.publishing.service.gov.uk/government/uploads/system/uploads/attachment_data/file/878056/PHE_COVID-19_visual_guide_poster_PPE.pdf" TargetMode="External"/><Relationship Id="rId30" Type="http://schemas.openxmlformats.org/officeDocument/2006/relationships/hyperlink" Target="https://www.england.nhs.uk/coronavirus/primary-care/optical-setting/" TargetMode="External"/><Relationship Id="rId35" Type="http://schemas.openxmlformats.org/officeDocument/2006/relationships/image" Target="media/image4.emf"/><Relationship Id="rId43" Type="http://schemas.openxmlformats.org/officeDocument/2006/relationships/oleObject" Target="embeddings/oleObject5.bin"/><Relationship Id="rId48" Type="http://schemas.openxmlformats.org/officeDocument/2006/relationships/footer" Target="footer1.xml"/><Relationship Id="rId8" Type="http://schemas.openxmlformats.org/officeDocument/2006/relationships/hyperlink" Target="https://www.england.nhs.uk/coronavirus/primary-care/optical-setting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CC723E-4316-4057-AE9C-7F74F637C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2317</Words>
  <Characters>13212</Characters>
  <Application>Microsoft Office Word</Application>
  <DocSecurity>4</DocSecurity>
  <Lines>110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Rupesh Bagdai</dc:creator>
  <cp:keywords/>
  <dc:description/>
  <cp:lastModifiedBy>Layla Shah</cp:lastModifiedBy>
  <cp:revision>2</cp:revision>
  <cp:lastPrinted>2020-06-11T15:45:00Z</cp:lastPrinted>
  <dcterms:created xsi:type="dcterms:W3CDTF">2020-06-17T09:09:00Z</dcterms:created>
  <dcterms:modified xsi:type="dcterms:W3CDTF">2020-06-17T09:09:00Z</dcterms:modified>
</cp:coreProperties>
</file>